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91FCC" w14:textId="686ECE46" w:rsidR="0051599F" w:rsidRPr="0051599F" w:rsidRDefault="00323479" w:rsidP="00340EF2">
      <w:pPr>
        <w:pStyle w:val="Default"/>
        <w:jc w:val="both"/>
        <w:rPr>
          <w:color w:val="auto"/>
        </w:rPr>
      </w:pPr>
      <w:r>
        <w:rPr>
          <w:noProof/>
          <w:color w:val="auto"/>
        </w:rPr>
        <mc:AlternateContent>
          <mc:Choice Requires="wps">
            <w:drawing>
              <wp:anchor distT="0" distB="0" distL="114300" distR="114300" simplePos="0" relativeHeight="251657215" behindDoc="1" locked="0" layoutInCell="1" allowOverlap="1" wp14:anchorId="7DEC4A90" wp14:editId="0218F4EE">
                <wp:simplePos x="0" y="0"/>
                <wp:positionH relativeFrom="column">
                  <wp:posOffset>2005717</wp:posOffset>
                </wp:positionH>
                <wp:positionV relativeFrom="paragraph">
                  <wp:posOffset>-898498</wp:posOffset>
                </wp:positionV>
                <wp:extent cx="4126726" cy="10042497"/>
                <wp:effectExtent l="0" t="0" r="7620" b="0"/>
                <wp:wrapNone/>
                <wp:docPr id="3" name="Rectangle 3"/>
                <wp:cNvGraphicFramePr/>
                <a:graphic xmlns:a="http://schemas.openxmlformats.org/drawingml/2006/main">
                  <a:graphicData uri="http://schemas.microsoft.com/office/word/2010/wordprocessingShape">
                    <wps:wsp>
                      <wps:cNvSpPr/>
                      <wps:spPr>
                        <a:xfrm>
                          <a:off x="0" y="0"/>
                          <a:ext cx="4126726" cy="10042497"/>
                        </a:xfrm>
                        <a:prstGeom prst="rect">
                          <a:avLst/>
                        </a:prstGeom>
                        <a:solidFill>
                          <a:srgbClr val="0294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C78FB4" id="Rectangle 3" o:spid="_x0000_s1026" style="position:absolute;margin-left:157.95pt;margin-top:-70.75pt;width:324.95pt;height:790.75pt;z-index:-251659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" fillcolor="#029459" stroked="f" strokeweight="1pt"/>
            </w:pict>
          </mc:Fallback>
        </mc:AlternateContent>
      </w:r>
    </w:p>
    <w:p w14:paraId="2E0D4045" w14:textId="122F30F8" w:rsidR="00795192" w:rsidRDefault="00795192" w:rsidP="00340EF2">
      <w:pPr>
        <w:pStyle w:val="Default"/>
        <w:jc w:val="both"/>
        <w:rPr>
          <w:rFonts w:asciiTheme="minorHAnsi" w:hAnsiTheme="minorHAnsi" w:cstheme="minorHAnsi"/>
          <w:b/>
          <w:bCs/>
          <w:color w:val="029459"/>
          <w:sz w:val="32"/>
          <w:szCs w:val="32"/>
        </w:rPr>
      </w:pPr>
    </w:p>
    <w:p w14:paraId="243DA903" w14:textId="40ECEFD6" w:rsidR="00795192" w:rsidRDefault="00097771" w:rsidP="00340EF2">
      <w:pPr>
        <w:pStyle w:val="Default"/>
        <w:jc w:val="both"/>
        <w:rPr>
          <w:rFonts w:asciiTheme="minorHAnsi" w:hAnsiTheme="minorHAnsi" w:cstheme="minorHAnsi"/>
          <w:b/>
          <w:bCs/>
          <w:color w:val="029459"/>
          <w:sz w:val="32"/>
          <w:szCs w:val="32"/>
        </w:rPr>
        <w:sectPr w:rsidR="00795192" w:rsidSect="005C1FA9">
          <w:footerReference w:type="default" r:id="rId7"/>
          <w:pgSz w:w="12240" w:h="15840"/>
          <w:pgMar w:top="1440" w:right="1800" w:bottom="1440" w:left="1800" w:header="708" w:footer="708" w:gutter="0"/>
          <w:cols w:space="708"/>
          <w:titlePg/>
          <w:docGrid w:linePitch="360"/>
        </w:sectPr>
      </w:pPr>
      <w:r>
        <w:rPr>
          <w:noProof/>
        </w:rPr>
        <w:drawing>
          <wp:anchor distT="0" distB="0" distL="114300" distR="114300" simplePos="0" relativeHeight="251666432" behindDoc="1" locked="0" layoutInCell="1" allowOverlap="1" wp14:anchorId="5CB9BCB5" wp14:editId="25296C0C">
            <wp:simplePos x="0" y="0"/>
            <wp:positionH relativeFrom="column">
              <wp:posOffset>3039289</wp:posOffset>
            </wp:positionH>
            <wp:positionV relativeFrom="paragraph">
              <wp:posOffset>6616065</wp:posOffset>
            </wp:positionV>
            <wp:extent cx="2123020" cy="1637969"/>
            <wp:effectExtent l="0" t="0" r="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3020" cy="1637969"/>
                    </a:xfrm>
                    <a:prstGeom prst="rect">
                      <a:avLst/>
                    </a:prstGeom>
                  </pic:spPr>
                </pic:pic>
              </a:graphicData>
            </a:graphic>
            <wp14:sizeRelH relativeFrom="margin">
              <wp14:pctWidth>0</wp14:pctWidth>
            </wp14:sizeRelH>
            <wp14:sizeRelV relativeFrom="margin">
              <wp14:pctHeight>0</wp14:pctHeight>
            </wp14:sizeRelV>
          </wp:anchor>
        </w:drawing>
      </w:r>
      <w:r w:rsidR="00323479" w:rsidRPr="00323479">
        <w:rPr>
          <w:noProof/>
          <w:highlight w:val="yellow"/>
        </w:rPr>
        <mc:AlternateContent>
          <mc:Choice Requires="wps">
            <w:drawing>
              <wp:anchor distT="0" distB="0" distL="114300" distR="114300" simplePos="0" relativeHeight="251665408" behindDoc="0" locked="0" layoutInCell="1" allowOverlap="1" wp14:anchorId="2DA4BA49" wp14:editId="435C3433">
                <wp:simplePos x="0" y="0"/>
                <wp:positionH relativeFrom="column">
                  <wp:posOffset>-737235</wp:posOffset>
                </wp:positionH>
                <wp:positionV relativeFrom="paragraph">
                  <wp:posOffset>2328545</wp:posOffset>
                </wp:positionV>
                <wp:extent cx="3975100" cy="1152525"/>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3975100" cy="1152525"/>
                        </a:xfrm>
                        <a:prstGeom prst="rect">
                          <a:avLst/>
                        </a:prstGeom>
                        <a:noFill/>
                        <a:ln w="6350">
                          <a:noFill/>
                        </a:ln>
                      </wps:spPr>
                      <wps:txbx>
                        <w:txbxContent>
                          <w:p w14:paraId="71E3999F" w14:textId="146689C6" w:rsidR="00323479" w:rsidRPr="00323479" w:rsidRDefault="00323479" w:rsidP="00323479">
                            <w:pPr>
                              <w:rPr>
                                <w:rFonts w:cstheme="minorHAnsi"/>
                                <w:b/>
                                <w:bCs/>
                                <w:color w:val="029459"/>
                                <w:sz w:val="72"/>
                                <w:szCs w:val="72"/>
                              </w:rPr>
                            </w:pPr>
                            <w:r w:rsidRPr="00323479">
                              <w:rPr>
                                <w:rFonts w:cstheme="minorHAnsi"/>
                                <w:b/>
                                <w:bCs/>
                                <w:color w:val="029459"/>
                                <w:sz w:val="72"/>
                                <w:szCs w:val="72"/>
                              </w:rPr>
                              <w:t>Travaux d’équipe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A4BA49" id="_x0000_t202" coordsize="21600,21600" o:spt="202" path="m,l,21600r21600,l21600,xe">
                <v:stroke joinstyle="miter"/>
                <v:path gradientshapeok="t" o:connecttype="rect"/>
              </v:shapetype>
              <v:shape id="Zone de texte 5" o:spid="_x0000_s1026" type="#_x0000_t202" style="position:absolute;left:0;text-align:left;margin-left:-58.05pt;margin-top:183.35pt;width:313pt;height:90.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" filled="f" stroked="f" strokeweight=".5pt">
                <v:textbox>
                  <w:txbxContent>
                    <w:p w14:paraId="71E3999F" w14:textId="146689C6" w:rsidR="00323479" w:rsidRPr="00323479" w:rsidRDefault="00323479" w:rsidP="00323479">
                      <w:pPr>
                        <w:rPr>
                          <w:rFonts w:cstheme="minorHAnsi"/>
                          <w:b/>
                          <w:bCs/>
                          <w:color w:val="029459"/>
                          <w:sz w:val="72"/>
                          <w:szCs w:val="72"/>
                        </w:rPr>
                      </w:pPr>
                      <w:r w:rsidRPr="00323479">
                        <w:rPr>
                          <w:rFonts w:cstheme="minorHAnsi"/>
                          <w:b/>
                          <w:bCs/>
                          <w:color w:val="029459"/>
                          <w:sz w:val="72"/>
                          <w:szCs w:val="72"/>
                        </w:rPr>
                        <w:t>Travaux d’équipe</w:t>
                      </w:r>
                    </w:p>
                  </w:txbxContent>
                </v:textbox>
              </v:shape>
            </w:pict>
          </mc:Fallback>
        </mc:AlternateContent>
      </w:r>
      <w:r w:rsidR="00323479" w:rsidRPr="00323479">
        <w:rPr>
          <w:noProof/>
          <w:highlight w:val="yellow"/>
        </w:rPr>
        <mc:AlternateContent>
          <mc:Choice Requires="wps">
            <w:drawing>
              <wp:anchor distT="0" distB="0" distL="114300" distR="114300" simplePos="0" relativeHeight="251663360" behindDoc="0" locked="0" layoutInCell="1" allowOverlap="1" wp14:anchorId="1CB78D7E" wp14:editId="434B6451">
                <wp:simplePos x="0" y="0"/>
                <wp:positionH relativeFrom="column">
                  <wp:posOffset>-737235</wp:posOffset>
                </wp:positionH>
                <wp:positionV relativeFrom="paragraph">
                  <wp:posOffset>1534795</wp:posOffset>
                </wp:positionV>
                <wp:extent cx="5168347" cy="115252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5168347" cy="1152525"/>
                        </a:xfrm>
                        <a:prstGeom prst="rect">
                          <a:avLst/>
                        </a:prstGeom>
                        <a:noFill/>
                        <a:ln w="6350">
                          <a:noFill/>
                        </a:ln>
                      </wps:spPr>
                      <wps:txbx>
                        <w:txbxContent>
                          <w:p w14:paraId="5EC8D740" w14:textId="77777777" w:rsidR="00323479" w:rsidRPr="00097771" w:rsidRDefault="00323479" w:rsidP="00323479">
                            <w:pPr>
                              <w:pStyle w:val="Default"/>
                              <w:jc w:val="both"/>
                              <w:rPr>
                                <w:rFonts w:asciiTheme="minorHAnsi" w:hAnsiTheme="minorHAnsi" w:cstheme="minorHAnsi"/>
                                <w:b/>
                                <w:bCs/>
                                <w:color w:val="029459"/>
                                <w:sz w:val="120"/>
                                <w:szCs w:val="120"/>
                              </w:rPr>
                            </w:pPr>
                            <w:r w:rsidRPr="00097771">
                              <w:rPr>
                                <w:rFonts w:asciiTheme="minorHAnsi" w:hAnsiTheme="minorHAnsi" w:cstheme="minorHAnsi"/>
                                <w:b/>
                                <w:bCs/>
                                <w:color w:val="029459"/>
                                <w:sz w:val="120"/>
                                <w:szCs w:val="120"/>
                              </w:rPr>
                              <w:t>Convention</w:t>
                            </w:r>
                          </w:p>
                          <w:p w14:paraId="14BCFC62" w14:textId="77777777" w:rsidR="00323479" w:rsidRPr="00323479" w:rsidRDefault="0032347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B78D7E" id="Zone de texte 4" o:spid="_x0000_s1027" type="#_x0000_t202" style="position:absolute;left:0;text-align:left;margin-left:-58.05pt;margin-top:120.85pt;width:406.95pt;height:90.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" filled="f" stroked="f" strokeweight=".5pt">
                <v:textbox>
                  <w:txbxContent>
                    <w:p w14:paraId="5EC8D740" w14:textId="77777777" w:rsidR="00323479" w:rsidRPr="00097771" w:rsidRDefault="00323479" w:rsidP="00323479">
                      <w:pPr>
                        <w:pStyle w:val="Default"/>
                        <w:jc w:val="both"/>
                        <w:rPr>
                          <w:rFonts w:asciiTheme="minorHAnsi" w:hAnsiTheme="minorHAnsi" w:cstheme="minorHAnsi"/>
                          <w:b/>
                          <w:bCs/>
                          <w:color w:val="029459"/>
                          <w:sz w:val="120"/>
                          <w:szCs w:val="120"/>
                        </w:rPr>
                      </w:pPr>
                      <w:r w:rsidRPr="00097771">
                        <w:rPr>
                          <w:rFonts w:asciiTheme="minorHAnsi" w:hAnsiTheme="minorHAnsi" w:cstheme="minorHAnsi"/>
                          <w:b/>
                          <w:bCs/>
                          <w:color w:val="029459"/>
                          <w:sz w:val="120"/>
                          <w:szCs w:val="120"/>
                        </w:rPr>
                        <w:t>Convention</w:t>
                      </w:r>
                    </w:p>
                    <w:p w14:paraId="14BCFC62" w14:textId="77777777" w:rsidR="00323479" w:rsidRPr="00323479" w:rsidRDefault="00323479">
                      <w:pPr>
                        <w:rPr>
                          <w:sz w:val="24"/>
                          <w:szCs w:val="24"/>
                        </w:rPr>
                      </w:pPr>
                    </w:p>
                  </w:txbxContent>
                </v:textbox>
              </v:shape>
            </w:pict>
          </mc:Fallback>
        </mc:AlternateContent>
      </w:r>
      <w:r w:rsidR="00323479" w:rsidRPr="00323479">
        <w:rPr>
          <w:noProof/>
          <w:highlight w:val="yellow"/>
        </w:rPr>
        <w:drawing>
          <wp:anchor distT="0" distB="0" distL="114300" distR="114300" simplePos="0" relativeHeight="251662336" behindDoc="1" locked="0" layoutInCell="1" allowOverlap="1" wp14:anchorId="1AFB0E31" wp14:editId="1B98C373">
            <wp:simplePos x="0" y="0"/>
            <wp:positionH relativeFrom="column">
              <wp:posOffset>-1126490</wp:posOffset>
            </wp:positionH>
            <wp:positionV relativeFrom="paragraph">
              <wp:posOffset>1103851</wp:posOffset>
            </wp:positionV>
            <wp:extent cx="7740015" cy="251206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40015" cy="2512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5A641" w14:textId="618AC893" w:rsidR="0051599F" w:rsidRPr="00795192" w:rsidRDefault="0051599F" w:rsidP="00795192">
      <w:pPr>
        <w:pStyle w:val="Titre1"/>
      </w:pPr>
      <w:r w:rsidRPr="00795192">
        <w:lastRenderedPageBreak/>
        <w:t xml:space="preserve">Convention </w:t>
      </w:r>
    </w:p>
    <w:p w14:paraId="57A64C91" w14:textId="016BAEBC" w:rsidR="004657B9" w:rsidRDefault="0051599F" w:rsidP="00340EF2">
      <w:pPr>
        <w:rPr>
          <w:rFonts w:cstheme="minorHAnsi"/>
          <w:sz w:val="24"/>
          <w:szCs w:val="24"/>
        </w:rPr>
      </w:pPr>
      <w:r w:rsidRPr="0051599F">
        <w:rPr>
          <w:rFonts w:cstheme="minorHAnsi"/>
          <w:sz w:val="24"/>
          <w:szCs w:val="24"/>
        </w:rPr>
        <w:t>Définir des conventions avec votre équipe permettra de veiller à la bonne organisation, d’assurer plus de clarté et à terme d’aider toute l’équipe à apporter sa contribution de la manière la plus efficace possible.</w:t>
      </w:r>
    </w:p>
    <w:p w14:paraId="2C613697" w14:textId="0A69B0A9" w:rsidR="0051599F" w:rsidRDefault="0051599F" w:rsidP="00340EF2">
      <w:pPr>
        <w:pStyle w:val="Default"/>
        <w:jc w:val="both"/>
      </w:pPr>
    </w:p>
    <w:p w14:paraId="36CEB164" w14:textId="0A0187FA" w:rsidR="0051599F" w:rsidRPr="00961E9F" w:rsidRDefault="00097771" w:rsidP="00795192">
      <w:pPr>
        <w:pStyle w:val="Titre1"/>
      </w:pPr>
      <w:r>
        <w:rPr>
          <w:noProof/>
        </w:rPr>
        <w:drawing>
          <wp:anchor distT="0" distB="36195" distL="114300" distR="114300" simplePos="0" relativeHeight="251668480" behindDoc="1" locked="0" layoutInCell="1" allowOverlap="1" wp14:anchorId="6EB05615" wp14:editId="23C95B2C">
            <wp:simplePos x="0" y="0"/>
            <wp:positionH relativeFrom="column">
              <wp:posOffset>3126740</wp:posOffset>
            </wp:positionH>
            <wp:positionV relativeFrom="paragraph">
              <wp:posOffset>146050</wp:posOffset>
            </wp:positionV>
            <wp:extent cx="2312670" cy="1560195"/>
            <wp:effectExtent l="0" t="0" r="0" b="190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4419" r="-1"/>
                    <a:stretch/>
                  </pic:blipFill>
                  <pic:spPr bwMode="auto">
                    <a:xfrm>
                      <a:off x="0" y="0"/>
                      <a:ext cx="2312670" cy="1560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599F" w:rsidRPr="00961E9F">
        <w:t>Le travail en équipe = compromis possibles</w:t>
      </w:r>
    </w:p>
    <w:p w14:paraId="32293178" w14:textId="77777777" w:rsidR="00560D8D" w:rsidRDefault="0051599F" w:rsidP="00340EF2">
      <w:pPr>
        <w:rPr>
          <w:rFonts w:cstheme="minorHAnsi"/>
          <w:sz w:val="24"/>
          <w:szCs w:val="24"/>
        </w:rPr>
      </w:pPr>
      <w:r w:rsidRPr="0051599F">
        <w:rPr>
          <w:rFonts w:cstheme="minorHAnsi"/>
          <w:sz w:val="24"/>
          <w:szCs w:val="24"/>
        </w:rPr>
        <w:t xml:space="preserve">Pour plusieurs personnes, la réalisation d’un travail écrit en équipe est plus exigeante que de le faire seul. En effet, cela exige d’accepter les points de vue des autres et de remettre les vôtres en question par moment. </w:t>
      </w:r>
    </w:p>
    <w:p w14:paraId="6EA64360" w14:textId="0E176277" w:rsidR="0051599F" w:rsidRDefault="0051599F" w:rsidP="00340EF2">
      <w:pPr>
        <w:rPr>
          <w:rFonts w:cstheme="minorHAnsi"/>
          <w:sz w:val="24"/>
          <w:szCs w:val="24"/>
        </w:rPr>
      </w:pPr>
      <w:r w:rsidRPr="0051599F">
        <w:rPr>
          <w:rFonts w:cstheme="minorHAnsi"/>
          <w:sz w:val="24"/>
          <w:szCs w:val="24"/>
        </w:rPr>
        <w:t>De plus, il faut vous adapter aux styles d’écriture, aux personnalités différentes. Cependant, il ne faut pas oublier ce que cette expérience vous apprendra à découvrir vos forces, vos faiblesses, à déléguer, à faire confiance et à dire vos opinions. Le travail d’équipe permet de développer des compétences et des attitudes qui seront positives sur le marché du travail et dans votre vie personnelle.</w:t>
      </w:r>
    </w:p>
    <w:p w14:paraId="222F4482" w14:textId="77777777" w:rsidR="00097771" w:rsidRDefault="00097771" w:rsidP="00340EF2">
      <w:pPr>
        <w:rPr>
          <w:rFonts w:cstheme="minorHAnsi"/>
          <w:sz w:val="24"/>
          <w:szCs w:val="24"/>
        </w:rPr>
      </w:pPr>
    </w:p>
    <w:p w14:paraId="609330B6" w14:textId="182AFCD1" w:rsidR="0051599F" w:rsidRPr="00961E9F" w:rsidRDefault="0051599F" w:rsidP="00795192">
      <w:pPr>
        <w:pStyle w:val="Titre1"/>
      </w:pPr>
      <w:r w:rsidRPr="00961E9F">
        <w:t>Divisez le travail et identifiez les rôles de chacun</w:t>
      </w:r>
    </w:p>
    <w:p w14:paraId="3D17336E" w14:textId="4CF8E2D1" w:rsidR="0051599F" w:rsidRPr="0051599F" w:rsidRDefault="00097771" w:rsidP="00340EF2">
      <w:pPr>
        <w:rPr>
          <w:rFonts w:cstheme="minorHAnsi"/>
          <w:sz w:val="24"/>
          <w:szCs w:val="24"/>
        </w:rPr>
      </w:pPr>
      <w:r>
        <w:rPr>
          <w:noProof/>
        </w:rPr>
        <w:drawing>
          <wp:anchor distT="0" distB="36195" distL="114300" distR="114300" simplePos="0" relativeHeight="251670528" behindDoc="1" locked="0" layoutInCell="1" allowOverlap="1" wp14:anchorId="24AFAB76" wp14:editId="757BB32D">
            <wp:simplePos x="0" y="0"/>
            <wp:positionH relativeFrom="column">
              <wp:posOffset>3810</wp:posOffset>
            </wp:positionH>
            <wp:positionV relativeFrom="paragraph">
              <wp:posOffset>45720</wp:posOffset>
            </wp:positionV>
            <wp:extent cx="2440800" cy="914110"/>
            <wp:effectExtent l="0" t="0" r="0" b="63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0800" cy="91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99F" w:rsidRPr="0051599F">
        <w:rPr>
          <w:rFonts w:cstheme="minorHAnsi"/>
          <w:sz w:val="24"/>
          <w:szCs w:val="24"/>
        </w:rPr>
        <w:t>Les différentes tâches de recherche et d’écriture doivent</w:t>
      </w:r>
      <w:r w:rsidR="00715956">
        <w:rPr>
          <w:rFonts w:cstheme="minorHAnsi"/>
          <w:sz w:val="24"/>
          <w:szCs w:val="24"/>
        </w:rPr>
        <w:t xml:space="preserve"> </w:t>
      </w:r>
      <w:r w:rsidR="0051599F" w:rsidRPr="0051599F">
        <w:rPr>
          <w:rFonts w:cstheme="minorHAnsi"/>
          <w:sz w:val="24"/>
          <w:szCs w:val="24"/>
        </w:rPr>
        <w:t xml:space="preserve">être séparées entre les membres de l’équipe, puisqu’il est peu efficace de les réaliser tous ensemble. Les tâches doivent être divisées équitablement. Cependant, il est quelquefois difficile de les diviser parfaitement au début. Des ajustements sont donc à prévoir en cours de route. </w:t>
      </w:r>
    </w:p>
    <w:p w14:paraId="6BB700D1" w14:textId="1F5B95D7" w:rsidR="0051599F" w:rsidRDefault="0051599F" w:rsidP="00340EF2">
      <w:pPr>
        <w:rPr>
          <w:rFonts w:cstheme="minorHAnsi"/>
          <w:sz w:val="24"/>
          <w:szCs w:val="24"/>
        </w:rPr>
      </w:pPr>
      <w:r w:rsidRPr="0051599F">
        <w:rPr>
          <w:rFonts w:cstheme="minorHAnsi"/>
          <w:sz w:val="24"/>
          <w:szCs w:val="24"/>
        </w:rPr>
        <w:t>C’est pourquoi je vous recommande d’encourager tout le monde à créer des tâches et à les attribuer à toute personne de l’équipe.</w:t>
      </w:r>
    </w:p>
    <w:p w14:paraId="7EFCF6CD" w14:textId="33383676" w:rsidR="00340EF2" w:rsidRPr="00340EF2" w:rsidRDefault="00F47CF9" w:rsidP="00340EF2">
      <w:pPr>
        <w:autoSpaceDE w:val="0"/>
        <w:autoSpaceDN w:val="0"/>
        <w:adjustRightInd w:val="0"/>
        <w:spacing w:after="0" w:line="240" w:lineRule="auto"/>
        <w:rPr>
          <w:rFonts w:ascii="Calibri" w:hAnsi="Calibri" w:cs="Calibri"/>
          <w:color w:val="000000"/>
          <w:sz w:val="24"/>
          <w:szCs w:val="24"/>
        </w:rPr>
      </w:pPr>
      <w:r>
        <w:rPr>
          <w:rFonts w:ascii="Calibri" w:hAnsi="Calibri" w:cs="Calibri"/>
          <w:noProof/>
          <w:color w:val="000000"/>
          <w:sz w:val="24"/>
          <w:szCs w:val="24"/>
        </w:rPr>
        <mc:AlternateContent>
          <mc:Choice Requires="wps">
            <w:drawing>
              <wp:anchor distT="0" distB="0" distL="114300" distR="114300" simplePos="0" relativeHeight="251671552" behindDoc="1" locked="0" layoutInCell="1" allowOverlap="1" wp14:anchorId="0E8E0E6F" wp14:editId="589DD15D">
                <wp:simplePos x="0" y="0"/>
                <wp:positionH relativeFrom="column">
                  <wp:posOffset>-69574</wp:posOffset>
                </wp:positionH>
                <wp:positionV relativeFrom="paragraph">
                  <wp:posOffset>103533</wp:posOffset>
                </wp:positionV>
                <wp:extent cx="5669280" cy="778924"/>
                <wp:effectExtent l="0" t="0" r="7620" b="2540"/>
                <wp:wrapNone/>
                <wp:docPr id="9" name="Organigramme : Procédé 9"/>
                <wp:cNvGraphicFramePr/>
                <a:graphic xmlns:a="http://schemas.openxmlformats.org/drawingml/2006/main">
                  <a:graphicData uri="http://schemas.microsoft.com/office/word/2010/wordprocessingShape">
                    <wps:wsp>
                      <wps:cNvSpPr/>
                      <wps:spPr>
                        <a:xfrm>
                          <a:off x="0" y="0"/>
                          <a:ext cx="5669280" cy="778924"/>
                        </a:xfrm>
                        <a:prstGeom prst="flowChartProcess">
                          <a:avLst/>
                        </a:prstGeom>
                        <a:solidFill>
                          <a:srgbClr val="ECEF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DD319" id="_x0000_t109" coordsize="21600,21600" o:spt="109" path="m,l,21600r21600,l21600,xe">
                <v:stroke joinstyle="miter"/>
                <v:path gradientshapeok="t" o:connecttype="rect"/>
              </v:shapetype>
              <v:shape id="Organigramme : Procédé 9" o:spid="_x0000_s1026" type="#_x0000_t109" style="position:absolute;margin-left:-5.5pt;margin-top:8.15pt;width:446.4pt;height:61.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" fillcolor="#eceff4" stroked="f" strokeweight="1pt"/>
            </w:pict>
          </mc:Fallback>
        </mc:AlternateContent>
      </w:r>
    </w:p>
    <w:p w14:paraId="72F2A52C" w14:textId="3E7131AF" w:rsidR="00560D8D" w:rsidRPr="00560D8D" w:rsidRDefault="00340EF2" w:rsidP="00560D8D">
      <w:pPr>
        <w:rPr>
          <w:rFonts w:cstheme="minorHAnsi"/>
          <w:sz w:val="24"/>
          <w:szCs w:val="24"/>
        </w:rPr>
      </w:pPr>
      <w:r w:rsidRPr="00340EF2">
        <w:rPr>
          <w:rFonts w:cstheme="minorHAnsi"/>
          <w:b/>
          <w:bCs/>
          <w:color w:val="FF0000"/>
          <w:sz w:val="24"/>
          <w:szCs w:val="24"/>
        </w:rPr>
        <w:t>ATTENTION :</w:t>
      </w:r>
      <w:r w:rsidRPr="00340EF2">
        <w:rPr>
          <w:rFonts w:cstheme="minorHAnsi"/>
          <w:color w:val="FF0000"/>
          <w:sz w:val="24"/>
          <w:szCs w:val="24"/>
        </w:rPr>
        <w:t xml:space="preserve"> </w:t>
      </w:r>
      <w:r w:rsidRPr="00340EF2">
        <w:rPr>
          <w:rFonts w:cstheme="minorHAnsi"/>
          <w:sz w:val="24"/>
          <w:szCs w:val="24"/>
        </w:rPr>
        <w:t>distribuer des tâches ne veut pas dire redistribuer les tâches qui me sont attribuées. À moins d’entente avec les autres membres de l’équipe, il est de votre responsabilité de réaliser le travail demandé.</w:t>
      </w:r>
    </w:p>
    <w:p w14:paraId="6AB764FD" w14:textId="77777777" w:rsidR="00560D8D" w:rsidRDefault="00560D8D" w:rsidP="00795192">
      <w:pPr>
        <w:pStyle w:val="Titre1"/>
        <w:sectPr w:rsidR="00560D8D">
          <w:pgSz w:w="12240" w:h="15840"/>
          <w:pgMar w:top="1440" w:right="1800" w:bottom="1440" w:left="1800" w:header="708" w:footer="708" w:gutter="0"/>
          <w:cols w:space="708"/>
          <w:docGrid w:linePitch="360"/>
        </w:sectPr>
      </w:pPr>
    </w:p>
    <w:p w14:paraId="35E2B005" w14:textId="5D3D02A8" w:rsidR="00340EF2" w:rsidRPr="00961E9F" w:rsidRDefault="00560D8D" w:rsidP="002944A1">
      <w:pPr>
        <w:pStyle w:val="Titre1"/>
        <w:jc w:val="left"/>
      </w:pPr>
      <w:r>
        <w:rPr>
          <w:noProof/>
        </w:rPr>
        <w:lastRenderedPageBreak/>
        <w:drawing>
          <wp:anchor distT="0" distB="0" distL="114300" distR="114300" simplePos="0" relativeHeight="251673600" behindDoc="1" locked="0" layoutInCell="1" allowOverlap="1" wp14:anchorId="3E80DED7" wp14:editId="1581229E">
            <wp:simplePos x="0" y="0"/>
            <wp:positionH relativeFrom="column">
              <wp:posOffset>2840548</wp:posOffset>
            </wp:positionH>
            <wp:positionV relativeFrom="paragraph">
              <wp:posOffset>36057</wp:posOffset>
            </wp:positionV>
            <wp:extent cx="2600325" cy="1732915"/>
            <wp:effectExtent l="0" t="0" r="9525" b="635"/>
            <wp:wrapTight wrapText="bothSides">
              <wp:wrapPolygon edited="0">
                <wp:start x="0" y="0"/>
                <wp:lineTo x="0" y="21370"/>
                <wp:lineTo x="21521" y="21370"/>
                <wp:lineTo x="21521"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0325" cy="173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340EF2" w:rsidRPr="00961E9F">
        <w:t>Les rencontres d’équipe… pour qu’elles soient efficaces</w:t>
      </w:r>
    </w:p>
    <w:p w14:paraId="17FEF4BA" w14:textId="77777777" w:rsidR="00560D8D" w:rsidRDefault="00560D8D" w:rsidP="00340EF2">
      <w:pPr>
        <w:rPr>
          <w:rFonts w:cstheme="minorHAnsi"/>
          <w:sz w:val="24"/>
          <w:szCs w:val="24"/>
        </w:rPr>
        <w:sectPr w:rsidR="00560D8D" w:rsidSect="00560D8D">
          <w:pgSz w:w="12240" w:h="15840"/>
          <w:pgMar w:top="1440" w:right="1800" w:bottom="1440" w:left="1800" w:header="708" w:footer="708" w:gutter="0"/>
          <w:cols w:num="2" w:space="708"/>
          <w:docGrid w:linePitch="360"/>
        </w:sectPr>
      </w:pPr>
    </w:p>
    <w:p w14:paraId="3373418F" w14:textId="76DBA4AF" w:rsidR="00961E9F" w:rsidRDefault="00340EF2" w:rsidP="00340EF2">
      <w:pPr>
        <w:rPr>
          <w:rFonts w:cstheme="minorHAnsi"/>
          <w:sz w:val="24"/>
          <w:szCs w:val="24"/>
        </w:rPr>
      </w:pPr>
      <w:r w:rsidRPr="00340EF2">
        <w:rPr>
          <w:rFonts w:cstheme="minorHAnsi"/>
          <w:sz w:val="24"/>
          <w:szCs w:val="24"/>
        </w:rPr>
        <w:t xml:space="preserve">Il ne faut pas multiplier les rencontres inutilement, car celles-ci sont souvent moins efficaces que le travail individuel ou en petits sous-groupes. Cependant, il en faut suffisamment pour obtenir un travail cohérent et également pour respecter les échéanciers. Pour qu’une rencontre soit productive, il faut un ordre du jour sur lequel s’entendent les membres du groupe en début de réunion. Sans structure, les discussions de groupe sont souvent peu efficaces. </w:t>
      </w:r>
    </w:p>
    <w:p w14:paraId="654FDFEE" w14:textId="03224C83" w:rsidR="00560D8D" w:rsidRDefault="00340EF2" w:rsidP="002944A1">
      <w:pPr>
        <w:rPr>
          <w:rFonts w:cstheme="minorHAnsi"/>
          <w:b/>
          <w:bCs/>
          <w:color w:val="029459"/>
          <w:sz w:val="24"/>
          <w:szCs w:val="24"/>
        </w:rPr>
        <w:sectPr w:rsidR="00560D8D" w:rsidSect="00560D8D">
          <w:type w:val="continuous"/>
          <w:pgSz w:w="12240" w:h="15840"/>
          <w:pgMar w:top="1440" w:right="1800" w:bottom="1440" w:left="1800" w:header="708" w:footer="708" w:gutter="0"/>
          <w:cols w:num="2" w:space="284"/>
          <w:docGrid w:linePitch="360"/>
        </w:sectPr>
      </w:pPr>
      <w:r w:rsidRPr="00340EF2">
        <w:rPr>
          <w:rFonts w:cstheme="minorHAnsi"/>
          <w:sz w:val="24"/>
          <w:szCs w:val="24"/>
        </w:rPr>
        <w:t xml:space="preserve">Dans cet ordre du jour, vous pouvez mettre les différents points suivants: un compte rendu de la réunion précédente, les synthèses individuelles dans lesquelles chaque personne (ou sous-groupe) présente le travail fait et les problèmes éprouvés. Si des problèmes sont identifiés, ils peuvent être réglés à ce moment ou inscrits à l’ordre du jour pour une résolution ultérieure. Par la suite, l’ordre du jour doit comporter une synthèse d’équipe avec les tâches réalisées et celles qui restent à faire. Finalement, une anticipation des étapes à venir doit être effectuée. Votre ordre du jour </w:t>
      </w:r>
      <w:proofErr w:type="spellStart"/>
      <w:r w:rsidRPr="00340EF2">
        <w:rPr>
          <w:rFonts w:cstheme="minorHAnsi"/>
          <w:sz w:val="24"/>
          <w:szCs w:val="24"/>
        </w:rPr>
        <w:t>peut être</w:t>
      </w:r>
      <w:proofErr w:type="spellEnd"/>
      <w:r w:rsidRPr="00340EF2">
        <w:rPr>
          <w:rFonts w:cstheme="minorHAnsi"/>
          <w:sz w:val="24"/>
          <w:szCs w:val="24"/>
        </w:rPr>
        <w:t xml:space="preserve"> plus détaillé et précis. </w:t>
      </w:r>
      <w:r w:rsidRPr="00340EF2">
        <w:rPr>
          <w:rFonts w:cstheme="minorHAnsi"/>
          <w:b/>
          <w:bCs/>
          <w:color w:val="029459"/>
          <w:sz w:val="24"/>
          <w:szCs w:val="24"/>
        </w:rPr>
        <w:t>Ce qui est important, c’est d’avoir une réunion structuré</w:t>
      </w:r>
      <w:r w:rsidR="00715956">
        <w:rPr>
          <w:rFonts w:cstheme="minorHAnsi"/>
          <w:b/>
          <w:bCs/>
          <w:color w:val="029459"/>
          <w:sz w:val="24"/>
          <w:szCs w:val="24"/>
        </w:rPr>
        <w:t>e.</w:t>
      </w:r>
    </w:p>
    <w:p w14:paraId="1EF1F660" w14:textId="74F3194B" w:rsidR="00560D8D" w:rsidRDefault="00560D8D" w:rsidP="00340EF2">
      <w:pPr>
        <w:rPr>
          <w:rFonts w:cstheme="minorHAnsi"/>
          <w:b/>
          <w:bCs/>
          <w:color w:val="029459"/>
          <w:sz w:val="24"/>
          <w:szCs w:val="24"/>
        </w:rPr>
        <w:sectPr w:rsidR="00560D8D" w:rsidSect="00560D8D">
          <w:type w:val="continuous"/>
          <w:pgSz w:w="12240" w:h="15840"/>
          <w:pgMar w:top="1440" w:right="1800" w:bottom="1440" w:left="1800" w:header="708" w:footer="708" w:gutter="0"/>
          <w:cols w:space="708"/>
          <w:docGrid w:linePitch="360"/>
        </w:sectPr>
      </w:pPr>
    </w:p>
    <w:p w14:paraId="637F1DAA" w14:textId="183484EE" w:rsidR="00340EF2" w:rsidRPr="00961E9F" w:rsidRDefault="00340EF2" w:rsidP="00795192">
      <w:pPr>
        <w:pStyle w:val="Titre1"/>
      </w:pPr>
      <w:r w:rsidRPr="00961E9F">
        <w:t>Problèmes possibles dans une équipe…</w:t>
      </w:r>
    </w:p>
    <w:p w14:paraId="0AB980CE" w14:textId="55DDF63C" w:rsidR="00340EF2" w:rsidRDefault="00340EF2" w:rsidP="002944A1">
      <w:pPr>
        <w:spacing w:after="0" w:line="240" w:lineRule="auto"/>
        <w:rPr>
          <w:rFonts w:cstheme="minorHAnsi"/>
          <w:b/>
          <w:bCs/>
          <w:color w:val="029459"/>
          <w:sz w:val="24"/>
          <w:szCs w:val="24"/>
        </w:rPr>
      </w:pPr>
      <w:r w:rsidRPr="00340EF2">
        <w:rPr>
          <w:rFonts w:cstheme="minorHAnsi"/>
          <w:sz w:val="24"/>
          <w:szCs w:val="24"/>
        </w:rPr>
        <w:t>Différents problèmes peuvent survenir dans un travail d’équipe. Le plus important est de réagir sans trop de délai</w:t>
      </w:r>
      <w:r w:rsidR="00715956">
        <w:rPr>
          <w:rFonts w:cstheme="minorHAnsi"/>
          <w:sz w:val="24"/>
          <w:szCs w:val="24"/>
        </w:rPr>
        <w:t>s</w:t>
      </w:r>
      <w:r w:rsidRPr="00340EF2">
        <w:rPr>
          <w:rFonts w:cstheme="minorHAnsi"/>
          <w:sz w:val="24"/>
          <w:szCs w:val="24"/>
        </w:rPr>
        <w:t xml:space="preserve">, puisque plus la frustration augmente chez certains membres de l’équipe, plus il sera difficile de régler les difficultés dans l’harmonie et ainsi demeurer une équipe efficace. À ce sujet, voir le texte </w:t>
      </w:r>
      <w:hyperlink r:id="rId13" w:history="1">
        <w:r w:rsidRPr="00340EF2">
          <w:rPr>
            <w:rStyle w:val="Lienhypertexte"/>
            <w:rFonts w:cstheme="minorHAnsi"/>
            <w:b/>
            <w:bCs/>
            <w:color w:val="029459"/>
            <w:sz w:val="24"/>
            <w:szCs w:val="24"/>
          </w:rPr>
          <w:t>Prévenir et gérer les conflits dans les travaux en équipe.</w:t>
        </w:r>
      </w:hyperlink>
    </w:p>
    <w:p w14:paraId="13C725E4" w14:textId="77777777" w:rsidR="002944A1" w:rsidRDefault="002944A1" w:rsidP="002944A1">
      <w:pPr>
        <w:spacing w:after="0" w:line="240" w:lineRule="auto"/>
        <w:rPr>
          <w:rFonts w:cstheme="minorHAnsi"/>
          <w:b/>
          <w:bCs/>
          <w:color w:val="029459"/>
          <w:sz w:val="24"/>
          <w:szCs w:val="24"/>
        </w:rPr>
      </w:pPr>
    </w:p>
    <w:p w14:paraId="5E19EC55" w14:textId="51077074" w:rsidR="00340EF2" w:rsidRPr="00795192" w:rsidRDefault="00340EF2" w:rsidP="00795192">
      <w:pPr>
        <w:pStyle w:val="Titre1"/>
      </w:pPr>
      <w:r w:rsidRPr="00961E9F">
        <w:t>Les tâches</w:t>
      </w:r>
    </w:p>
    <w:p w14:paraId="78866E9F" w14:textId="65DDA139" w:rsidR="00841049" w:rsidRDefault="00340EF2" w:rsidP="00841049">
      <w:pPr>
        <w:jc w:val="left"/>
        <w:rPr>
          <w:rFonts w:cstheme="minorHAnsi"/>
          <w:b/>
          <w:bCs/>
          <w:color w:val="029459"/>
          <w:sz w:val="24"/>
          <w:szCs w:val="24"/>
        </w:rPr>
      </w:pPr>
      <w:r w:rsidRPr="00340EF2">
        <w:rPr>
          <w:rStyle w:val="Titre2Car"/>
        </w:rPr>
        <w:t>Nommer les tâches</w:t>
      </w:r>
    </w:p>
    <w:p w14:paraId="26EECEFB" w14:textId="7ED6ED0D" w:rsidR="00340EF2" w:rsidRPr="00340EF2" w:rsidRDefault="00340EF2" w:rsidP="00841049">
      <w:pPr>
        <w:rPr>
          <w:rFonts w:cstheme="minorHAnsi"/>
          <w:b/>
          <w:bCs/>
          <w:color w:val="029459"/>
          <w:sz w:val="24"/>
          <w:szCs w:val="24"/>
        </w:rPr>
      </w:pPr>
      <w:r w:rsidRPr="00340EF2">
        <w:rPr>
          <w:rFonts w:cstheme="minorHAnsi"/>
          <w:sz w:val="24"/>
          <w:szCs w:val="24"/>
        </w:rPr>
        <w:t xml:space="preserve">Je conseille de donner un nom clair aux tâches et aux actions qui en découlent. Par exemple, au lieu de créer une seule tâche intitulée « Article de blog », partez sur deux tâches : « Écrire l’article [titre] » et « Publier l’article [titre] ». Ainsi, il n’y a aucun doute sur les actions à entreprendre. </w:t>
      </w:r>
    </w:p>
    <w:p w14:paraId="32873486" w14:textId="5A055F6A" w:rsidR="00340EF2" w:rsidRDefault="00340EF2" w:rsidP="002944A1">
      <w:pPr>
        <w:spacing w:after="0" w:line="240" w:lineRule="auto"/>
        <w:rPr>
          <w:rFonts w:cstheme="minorHAnsi"/>
          <w:sz w:val="24"/>
          <w:szCs w:val="24"/>
        </w:rPr>
      </w:pPr>
      <w:r w:rsidRPr="00340EF2">
        <w:rPr>
          <w:rFonts w:cstheme="minorHAnsi"/>
          <w:sz w:val="24"/>
          <w:szCs w:val="24"/>
        </w:rPr>
        <w:t xml:space="preserve">Vous pouvez établir des conventions de dénomination propres à un projet si les tâches suivent un processus spécifique. </w:t>
      </w:r>
    </w:p>
    <w:p w14:paraId="1B2A3935" w14:textId="77777777" w:rsidR="002944A1" w:rsidRPr="00340EF2" w:rsidRDefault="002944A1" w:rsidP="002944A1">
      <w:pPr>
        <w:spacing w:after="0" w:line="240" w:lineRule="auto"/>
        <w:rPr>
          <w:rFonts w:cstheme="minorHAnsi"/>
          <w:sz w:val="24"/>
          <w:szCs w:val="24"/>
        </w:rPr>
      </w:pPr>
    </w:p>
    <w:p w14:paraId="62D90936" w14:textId="4535DB99" w:rsidR="00841049" w:rsidRDefault="00340EF2" w:rsidP="00841049">
      <w:pPr>
        <w:jc w:val="left"/>
        <w:rPr>
          <w:rFonts w:cstheme="minorHAnsi"/>
          <w:b/>
          <w:bCs/>
          <w:color w:val="029459"/>
          <w:sz w:val="24"/>
          <w:szCs w:val="24"/>
        </w:rPr>
      </w:pPr>
      <w:r w:rsidRPr="00340EF2">
        <w:rPr>
          <w:rStyle w:val="Titre2Car"/>
        </w:rPr>
        <w:t>Rédiger une tâche correctement</w:t>
      </w:r>
      <w:r w:rsidRPr="00340EF2">
        <w:rPr>
          <w:rFonts w:cstheme="minorHAnsi"/>
          <w:b/>
          <w:bCs/>
          <w:color w:val="029459"/>
          <w:sz w:val="24"/>
          <w:szCs w:val="24"/>
        </w:rPr>
        <w:t xml:space="preserve"> </w:t>
      </w:r>
    </w:p>
    <w:p w14:paraId="1475FA6A" w14:textId="52B5935F" w:rsidR="00340EF2" w:rsidRPr="00340EF2" w:rsidRDefault="00340EF2" w:rsidP="00841049">
      <w:pPr>
        <w:rPr>
          <w:rFonts w:cstheme="minorHAnsi"/>
          <w:b/>
          <w:bCs/>
          <w:color w:val="029459"/>
          <w:sz w:val="24"/>
          <w:szCs w:val="24"/>
        </w:rPr>
      </w:pPr>
      <w:r w:rsidRPr="00340EF2">
        <w:rPr>
          <w:rFonts w:cstheme="minorHAnsi"/>
          <w:sz w:val="24"/>
          <w:szCs w:val="24"/>
        </w:rPr>
        <w:t xml:space="preserve">Votre équipe doit déterminer les informations nécessaires à la réalisation « correcte » d’une tâche. Chaque tâche dispose d’un espace pour l’ajout d’une description, de l’échéance, du responsable, des collaborateurs, des sous-tâches et des commentaires. Nous recommandons d’inclure les éléments de contexte et détails importants qui permettront au responsable de la tâche de l’effectuer : </w:t>
      </w:r>
    </w:p>
    <w:p w14:paraId="0D1480F0" w14:textId="50C89EA4" w:rsidR="00340EF2" w:rsidRPr="00961E9F" w:rsidRDefault="00340EF2" w:rsidP="00841049">
      <w:pPr>
        <w:pStyle w:val="Paragraphedeliste"/>
        <w:numPr>
          <w:ilvl w:val="0"/>
          <w:numId w:val="4"/>
        </w:numPr>
        <w:rPr>
          <w:rFonts w:cstheme="minorHAnsi"/>
          <w:sz w:val="24"/>
          <w:szCs w:val="24"/>
        </w:rPr>
      </w:pPr>
      <w:r w:rsidRPr="00961E9F">
        <w:rPr>
          <w:rFonts w:cstheme="minorHAnsi"/>
          <w:sz w:val="24"/>
          <w:szCs w:val="24"/>
        </w:rPr>
        <w:t xml:space="preserve">Joignez les fichiers auxquels vous faites référence. </w:t>
      </w:r>
    </w:p>
    <w:p w14:paraId="66A33527" w14:textId="160EF3D6" w:rsidR="00340EF2" w:rsidRPr="00961E9F" w:rsidRDefault="00340EF2" w:rsidP="00841049">
      <w:pPr>
        <w:pStyle w:val="Paragraphedeliste"/>
        <w:numPr>
          <w:ilvl w:val="0"/>
          <w:numId w:val="4"/>
        </w:numPr>
        <w:rPr>
          <w:rFonts w:cstheme="minorHAnsi"/>
          <w:sz w:val="24"/>
          <w:szCs w:val="24"/>
        </w:rPr>
      </w:pPr>
      <w:r w:rsidRPr="00961E9F">
        <w:rPr>
          <w:rFonts w:cstheme="minorHAnsi"/>
          <w:sz w:val="24"/>
          <w:szCs w:val="24"/>
        </w:rPr>
        <w:t xml:space="preserve">Communiquez à vos collègues des échéances réalistes dès que vous en avez connaissance ou essayez de les estimer au mieux. </w:t>
      </w:r>
    </w:p>
    <w:p w14:paraId="1E3AFB54" w14:textId="25791EED" w:rsidR="00340EF2" w:rsidRPr="00961E9F" w:rsidRDefault="00340EF2" w:rsidP="00841049">
      <w:pPr>
        <w:pStyle w:val="Paragraphedeliste"/>
        <w:numPr>
          <w:ilvl w:val="0"/>
          <w:numId w:val="4"/>
        </w:numPr>
        <w:rPr>
          <w:rFonts w:cstheme="minorHAnsi"/>
          <w:sz w:val="24"/>
          <w:szCs w:val="24"/>
        </w:rPr>
      </w:pPr>
      <w:r w:rsidRPr="00961E9F">
        <w:rPr>
          <w:rFonts w:cstheme="minorHAnsi"/>
          <w:sz w:val="24"/>
          <w:szCs w:val="24"/>
        </w:rPr>
        <w:t xml:space="preserve">Ajoutez des dates de début et des échéances afin que chacun sache clairement quand il doit commencer à travailler pour finir dans les temps. </w:t>
      </w:r>
    </w:p>
    <w:p w14:paraId="24B774A5" w14:textId="72F32D55" w:rsidR="00340EF2" w:rsidRPr="00795192" w:rsidRDefault="00340EF2" w:rsidP="002944A1">
      <w:pPr>
        <w:pStyle w:val="Paragraphedeliste"/>
        <w:numPr>
          <w:ilvl w:val="0"/>
          <w:numId w:val="4"/>
        </w:numPr>
        <w:spacing w:after="0" w:line="240" w:lineRule="auto"/>
        <w:ind w:left="714" w:hanging="357"/>
        <w:rPr>
          <w:rFonts w:cstheme="minorHAnsi"/>
          <w:sz w:val="24"/>
          <w:szCs w:val="24"/>
        </w:rPr>
      </w:pPr>
      <w:r w:rsidRPr="00961E9F">
        <w:rPr>
          <w:rFonts w:cstheme="minorHAnsi"/>
          <w:sz w:val="24"/>
          <w:szCs w:val="24"/>
        </w:rPr>
        <w:t xml:space="preserve">Indiquez qu’une tâche dépend d’une autre tâche afin que vos collègues ne commencent à travailler que lorsque cette dernière est terminée. </w:t>
      </w:r>
    </w:p>
    <w:p w14:paraId="7737E349" w14:textId="443D5D40" w:rsidR="00340EF2" w:rsidRPr="00340EF2" w:rsidRDefault="00961E9F" w:rsidP="002944A1">
      <w:pPr>
        <w:spacing w:after="0" w:line="240" w:lineRule="auto"/>
        <w:rPr>
          <w:rFonts w:cstheme="minorHAnsi"/>
          <w:b/>
          <w:bCs/>
          <w:color w:val="029459"/>
          <w:sz w:val="24"/>
          <w:szCs w:val="24"/>
        </w:rPr>
      </w:pPr>
      <w:r>
        <w:rPr>
          <w:rFonts w:cstheme="minorHAnsi"/>
          <w:b/>
          <w:bCs/>
          <w:color w:val="029459"/>
          <w:sz w:val="24"/>
          <w:szCs w:val="24"/>
        </w:rPr>
        <w:br/>
      </w:r>
      <w:r w:rsidR="00340EF2" w:rsidRPr="00340EF2">
        <w:rPr>
          <w:rFonts w:cstheme="minorHAnsi"/>
          <w:sz w:val="24"/>
          <w:szCs w:val="24"/>
        </w:rPr>
        <w:t xml:space="preserve">Lorsque quelqu’un vous attribue une tâche, cela signifie que vous êtes chargé de l’avancement de ce travail. </w:t>
      </w:r>
    </w:p>
    <w:p w14:paraId="36176879" w14:textId="3EFA7E56" w:rsidR="00340EF2" w:rsidRPr="00961E9F" w:rsidRDefault="00340EF2" w:rsidP="00841049">
      <w:pPr>
        <w:pStyle w:val="Paragraphedeliste"/>
        <w:numPr>
          <w:ilvl w:val="0"/>
          <w:numId w:val="5"/>
        </w:numPr>
        <w:rPr>
          <w:rFonts w:cstheme="minorHAnsi"/>
          <w:sz w:val="24"/>
          <w:szCs w:val="24"/>
        </w:rPr>
      </w:pPr>
      <w:r w:rsidRPr="00961E9F">
        <w:rPr>
          <w:rFonts w:cstheme="minorHAnsi"/>
          <w:sz w:val="24"/>
          <w:szCs w:val="24"/>
        </w:rPr>
        <w:t xml:space="preserve">Si vous avez des questions ou des mises à jour à effectuer, commentez directement la tâche. </w:t>
      </w:r>
    </w:p>
    <w:p w14:paraId="1CFFF301" w14:textId="2ACD7885" w:rsidR="00841049" w:rsidRDefault="005D79F5" w:rsidP="00841049">
      <w:pPr>
        <w:pStyle w:val="Paragraphedeliste"/>
        <w:numPr>
          <w:ilvl w:val="0"/>
          <w:numId w:val="5"/>
        </w:numPr>
        <w:rPr>
          <w:rFonts w:cstheme="minorHAnsi"/>
          <w:sz w:val="24"/>
          <w:szCs w:val="24"/>
        </w:rPr>
        <w:sectPr w:rsidR="00841049" w:rsidSect="00CB2D10">
          <w:type w:val="continuous"/>
          <w:pgSz w:w="12240" w:h="15840"/>
          <w:pgMar w:top="1440" w:right="1800" w:bottom="1440" w:left="1800" w:header="708" w:footer="708" w:gutter="0"/>
          <w:cols w:space="708"/>
          <w:titlePg/>
          <w:docGrid w:linePitch="360"/>
        </w:sectPr>
      </w:pPr>
      <w:r>
        <w:rPr>
          <w:noProof/>
        </w:rPr>
        <w:drawing>
          <wp:anchor distT="0" distB="0" distL="114300" distR="114300" simplePos="0" relativeHeight="251675648" behindDoc="0" locked="0" layoutInCell="1" allowOverlap="1" wp14:anchorId="10639813" wp14:editId="4955B728">
            <wp:simplePos x="0" y="0"/>
            <wp:positionH relativeFrom="column">
              <wp:posOffset>89094</wp:posOffset>
            </wp:positionH>
            <wp:positionV relativeFrom="paragraph">
              <wp:posOffset>557640</wp:posOffset>
            </wp:positionV>
            <wp:extent cx="5484495" cy="3005365"/>
            <wp:effectExtent l="0" t="0" r="1905" b="508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alphaModFix amt="63000"/>
                      <a:extLst>
                        <a:ext uri="{BEBA8EAE-BF5A-486C-A8C5-ECC9F3942E4B}">
                          <a14:imgProps xmlns:a14="http://schemas.microsoft.com/office/drawing/2010/main">
                            <a14:imgLayer r:embed="rId15">
                              <a14:imgEffect>
                                <a14:colorTemperature colorTemp="5900"/>
                              </a14:imgEffect>
                            </a14:imgLayer>
                          </a14:imgProps>
                        </a:ext>
                        <a:ext uri="{28A0092B-C50C-407E-A947-70E740481C1C}">
                          <a14:useLocalDpi xmlns:a14="http://schemas.microsoft.com/office/drawing/2010/main" val="0"/>
                        </a:ext>
                      </a:extLst>
                    </a:blip>
                    <a:srcRect t="14879" b="13016"/>
                    <a:stretch/>
                  </pic:blipFill>
                  <pic:spPr bwMode="auto">
                    <a:xfrm>
                      <a:off x="0" y="0"/>
                      <a:ext cx="5484495" cy="3005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0EF2" w:rsidRPr="00961E9F">
        <w:rPr>
          <w:rFonts w:cstheme="minorHAnsi"/>
          <w:sz w:val="24"/>
          <w:szCs w:val="24"/>
        </w:rPr>
        <w:t>Si vous modifiez l’échéance, ajoutez un commentaire pour en expliquer la raison et réajuster les exigences.</w:t>
      </w:r>
    </w:p>
    <w:p w14:paraId="073C9B39" w14:textId="3B433974" w:rsidR="00340EF2" w:rsidRPr="00841049" w:rsidRDefault="00340EF2" w:rsidP="00841049">
      <w:pPr>
        <w:rPr>
          <w:rFonts w:cstheme="minorHAnsi"/>
          <w:sz w:val="24"/>
          <w:szCs w:val="24"/>
        </w:rPr>
      </w:pPr>
    </w:p>
    <w:p w14:paraId="041921AC" w14:textId="391A0B63" w:rsidR="00961E9F" w:rsidRDefault="00961E9F" w:rsidP="00020A48">
      <w:pPr>
        <w:pStyle w:val="Titre1"/>
      </w:pPr>
      <w:r>
        <w:t>Important</w:t>
      </w:r>
      <w:r w:rsidR="00020A48" w:rsidRPr="00020A48">
        <w:rPr>
          <w:noProof/>
        </w:rPr>
        <w:t xml:space="preserve"> </w:t>
      </w:r>
    </w:p>
    <w:p w14:paraId="32CA6187" w14:textId="77777777" w:rsidR="00961E9F" w:rsidRPr="00961E9F" w:rsidRDefault="00961E9F" w:rsidP="00841049">
      <w:pPr>
        <w:jc w:val="left"/>
        <w:rPr>
          <w:rFonts w:cstheme="minorHAnsi"/>
          <w:sz w:val="24"/>
          <w:szCs w:val="24"/>
        </w:rPr>
      </w:pPr>
      <w:r w:rsidRPr="00961E9F">
        <w:rPr>
          <w:rFonts w:cstheme="minorHAnsi"/>
          <w:sz w:val="24"/>
          <w:szCs w:val="24"/>
        </w:rPr>
        <w:t xml:space="preserve">Il est de votre responsabilité de réaliser les tâches qui vous sont confiées et de participer aux rencontres d’équipe. Si un membre de l’équipe ne respecte pas ces règles, il se verra attribuer une note différente, voire ne pas être noté. </w:t>
      </w:r>
    </w:p>
    <w:p w14:paraId="190C4632" w14:textId="2CBE9676" w:rsidR="00961E9F" w:rsidRPr="00961E9F" w:rsidRDefault="00961E9F" w:rsidP="00961E9F">
      <w:pPr>
        <w:rPr>
          <w:rFonts w:cstheme="minorHAnsi"/>
          <w:b/>
          <w:bCs/>
          <w:sz w:val="24"/>
          <w:szCs w:val="24"/>
        </w:rPr>
      </w:pPr>
      <w:r w:rsidRPr="00961E9F">
        <w:rPr>
          <w:rFonts w:cstheme="minorHAnsi"/>
          <w:b/>
          <w:bCs/>
          <w:sz w:val="24"/>
          <w:szCs w:val="24"/>
        </w:rPr>
        <w:t xml:space="preserve">Afin de m’assurer de votre compréhension, je demande que cette entente soit signée par tous les membres de l’équipe. </w:t>
      </w:r>
    </w:p>
    <w:p w14:paraId="11869F34" w14:textId="41D9AB62" w:rsidR="00846CB8" w:rsidRPr="00AB0997" w:rsidRDefault="00961E9F" w:rsidP="007975B2">
      <w:pPr>
        <w:rPr>
          <w:rFonts w:cstheme="minorHAnsi"/>
          <w:b/>
          <w:bCs/>
          <w:color w:val="029459"/>
          <w:sz w:val="24"/>
          <w:szCs w:val="24"/>
        </w:rPr>
      </w:pPr>
      <w:r w:rsidRPr="00AB0997">
        <w:rPr>
          <w:rFonts w:cstheme="minorHAnsi"/>
          <w:b/>
          <w:bCs/>
          <w:color w:val="029459"/>
          <w:sz w:val="24"/>
          <w:szCs w:val="24"/>
        </w:rPr>
        <w:t>Dès que vous aurez écrit vos prénom et nom, ce document sera considéré comme signé.</w:t>
      </w:r>
    </w:p>
    <w:tbl>
      <w:tblPr>
        <w:tblStyle w:val="Grilledutableau"/>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83"/>
        <w:gridCol w:w="2268"/>
      </w:tblGrid>
      <w:tr w:rsidR="009C5B1B" w14:paraId="49825533" w14:textId="77777777" w:rsidTr="009C5B1B">
        <w:trPr>
          <w:gridBefore w:val="1"/>
          <w:gridAfter w:val="1"/>
          <w:wBefore w:w="6096" w:type="dxa"/>
          <w:wAfter w:w="2268" w:type="dxa"/>
          <w:trHeight w:val="57"/>
        </w:trPr>
        <w:tc>
          <w:tcPr>
            <w:tcW w:w="283" w:type="dxa"/>
          </w:tcPr>
          <w:p w14:paraId="39AFC6A3" w14:textId="77777777" w:rsidR="009C5B1B" w:rsidRPr="00846CB8" w:rsidRDefault="009C5B1B" w:rsidP="00846CB8">
            <w:pPr>
              <w:spacing w:after="120"/>
              <w:jc w:val="left"/>
              <w:rPr>
                <w:rFonts w:cstheme="minorHAnsi"/>
                <w:sz w:val="20"/>
                <w:szCs w:val="20"/>
              </w:rPr>
            </w:pPr>
          </w:p>
        </w:tc>
      </w:tr>
      <w:tr w:rsidR="007975B2" w14:paraId="478A0D7B" w14:textId="77777777" w:rsidTr="009C5B1B">
        <w:trPr>
          <w:trHeight w:val="57"/>
        </w:trPr>
        <w:sdt>
          <w:sdtPr>
            <w:rPr>
              <w:rFonts w:cstheme="minorHAnsi"/>
              <w:sz w:val="20"/>
              <w:szCs w:val="20"/>
            </w:rPr>
            <w:id w:val="-1350021874"/>
            <w:placeholder>
              <w:docPart w:val="28D14C0556A44EB1BCE419B1E68F0547"/>
            </w:placeholder>
            <w:showingPlcHdr/>
          </w:sdtPr>
          <w:sdtContent>
            <w:tc>
              <w:tcPr>
                <w:tcW w:w="6096" w:type="dxa"/>
                <w:vAlign w:val="bottom"/>
              </w:tcPr>
              <w:p w14:paraId="2D85FFC5" w14:textId="45F11D54" w:rsidR="007975B2" w:rsidRPr="00846CB8" w:rsidRDefault="00320739" w:rsidP="007975B2">
                <w:pPr>
                  <w:spacing w:after="120"/>
                  <w:jc w:val="left"/>
                  <w:rPr>
                    <w:rFonts w:cstheme="minorHAnsi"/>
                    <w:sz w:val="20"/>
                    <w:szCs w:val="20"/>
                  </w:rPr>
                </w:pPr>
                <w:r w:rsidRPr="00320739">
                  <w:rPr>
                    <w:rStyle w:val="Textedelespacerserv"/>
                  </w:rPr>
                  <w:t>Cliquez ou appuyez ici pour entrer du texte.</w:t>
                </w:r>
              </w:p>
            </w:tc>
          </w:sdtContent>
        </w:sdt>
        <w:tc>
          <w:tcPr>
            <w:tcW w:w="283" w:type="dxa"/>
          </w:tcPr>
          <w:p w14:paraId="08B20063" w14:textId="77777777" w:rsidR="007975B2" w:rsidRPr="00846CB8" w:rsidRDefault="007975B2" w:rsidP="00846CB8">
            <w:pPr>
              <w:spacing w:after="120"/>
              <w:jc w:val="left"/>
              <w:rPr>
                <w:rFonts w:cstheme="minorHAnsi"/>
                <w:sz w:val="20"/>
                <w:szCs w:val="20"/>
              </w:rPr>
            </w:pPr>
          </w:p>
        </w:tc>
        <w:sdt>
          <w:sdtPr>
            <w:rPr>
              <w:rFonts w:cstheme="minorHAnsi"/>
              <w:sz w:val="20"/>
              <w:szCs w:val="20"/>
            </w:rPr>
            <w:id w:val="1527748587"/>
            <w:placeholder>
              <w:docPart w:val="17CF1BBE38594A95AA43E57FA9360274"/>
            </w:placeholder>
            <w:showingPlcHdr/>
            <w:date w:fullDate="2022-04-14T00:00:00Z">
              <w:dateFormat w:val="yyyy-MM-dd"/>
              <w:lid w:val="fr-CA"/>
              <w:storeMappedDataAs w:val="dateTime"/>
              <w:calendar w:val="gregorian"/>
            </w:date>
          </w:sdtPr>
          <w:sdtContent>
            <w:tc>
              <w:tcPr>
                <w:tcW w:w="2268" w:type="dxa"/>
                <w:vAlign w:val="bottom"/>
              </w:tcPr>
              <w:p w14:paraId="2FC584F2" w14:textId="380BA29A" w:rsidR="007975B2" w:rsidRPr="00846CB8" w:rsidRDefault="009C5B1B" w:rsidP="007975B2">
                <w:pPr>
                  <w:spacing w:after="120"/>
                  <w:jc w:val="center"/>
                  <w:rPr>
                    <w:rFonts w:cstheme="minorHAnsi"/>
                    <w:sz w:val="20"/>
                    <w:szCs w:val="20"/>
                  </w:rPr>
                </w:pPr>
                <w:r w:rsidRPr="004A0318">
                  <w:rPr>
                    <w:rStyle w:val="Textedelespacerserv"/>
                  </w:rPr>
                  <w:t>Cliquez ou appuyez ici pour entrer une date.</w:t>
                </w:r>
              </w:p>
            </w:tc>
          </w:sdtContent>
        </w:sdt>
      </w:tr>
      <w:tr w:rsidR="00846CB8" w14:paraId="28AFC9CB" w14:textId="77777777" w:rsidTr="00795192">
        <w:trPr>
          <w:trHeight w:val="57"/>
        </w:trPr>
        <w:tc>
          <w:tcPr>
            <w:tcW w:w="6096" w:type="dxa"/>
            <w:tcBorders>
              <w:top w:val="single" w:sz="4" w:space="0" w:color="auto"/>
            </w:tcBorders>
          </w:tcPr>
          <w:p w14:paraId="40C303D4" w14:textId="1F3D52AA" w:rsidR="00846CB8" w:rsidRPr="00846CB8" w:rsidRDefault="00846CB8" w:rsidP="00846CB8">
            <w:pPr>
              <w:spacing w:after="120"/>
              <w:jc w:val="left"/>
              <w:rPr>
                <w:rFonts w:cs="Agency FB"/>
                <w:sz w:val="20"/>
                <w:szCs w:val="20"/>
              </w:rPr>
            </w:pPr>
            <w:r w:rsidRPr="00846CB8">
              <w:rPr>
                <w:rFonts w:cstheme="minorHAnsi"/>
                <w:sz w:val="20"/>
                <w:szCs w:val="20"/>
              </w:rPr>
              <w:t>Signature premier membre</w:t>
            </w:r>
            <w:r w:rsidRPr="00846CB8">
              <w:rPr>
                <w:color w:val="676C76"/>
                <w:sz w:val="20"/>
                <w:szCs w:val="20"/>
              </w:rPr>
              <w:t xml:space="preserve"> </w:t>
            </w:r>
          </w:p>
        </w:tc>
        <w:tc>
          <w:tcPr>
            <w:tcW w:w="283" w:type="dxa"/>
          </w:tcPr>
          <w:p w14:paraId="48531D2D" w14:textId="77777777" w:rsidR="00846CB8" w:rsidRPr="00846CB8" w:rsidRDefault="00846CB8" w:rsidP="00846CB8">
            <w:pPr>
              <w:spacing w:after="120"/>
              <w:jc w:val="left"/>
              <w:rPr>
                <w:rFonts w:cstheme="minorHAnsi"/>
                <w:sz w:val="20"/>
                <w:szCs w:val="20"/>
              </w:rPr>
            </w:pPr>
          </w:p>
        </w:tc>
        <w:tc>
          <w:tcPr>
            <w:tcW w:w="2268" w:type="dxa"/>
            <w:tcBorders>
              <w:top w:val="single" w:sz="4" w:space="0" w:color="auto"/>
            </w:tcBorders>
          </w:tcPr>
          <w:p w14:paraId="1476B2A3" w14:textId="51BFDB76" w:rsidR="00846CB8" w:rsidRPr="00846CB8" w:rsidRDefault="00846CB8" w:rsidP="00846CB8">
            <w:pPr>
              <w:spacing w:after="120"/>
              <w:jc w:val="center"/>
              <w:rPr>
                <w:rFonts w:cstheme="minorHAnsi"/>
                <w:sz w:val="20"/>
                <w:szCs w:val="20"/>
              </w:rPr>
            </w:pPr>
            <w:r w:rsidRPr="00846CB8">
              <w:rPr>
                <w:rFonts w:cstheme="minorHAnsi"/>
                <w:sz w:val="20"/>
                <w:szCs w:val="20"/>
              </w:rPr>
              <w:t>Date</w:t>
            </w:r>
          </w:p>
        </w:tc>
      </w:tr>
      <w:tr w:rsidR="00846CB8" w14:paraId="2C45B6B3" w14:textId="77777777" w:rsidTr="007975B2">
        <w:trPr>
          <w:trHeight w:val="57"/>
        </w:trPr>
        <w:sdt>
          <w:sdtPr>
            <w:rPr>
              <w:rFonts w:cstheme="minorHAnsi"/>
              <w:sz w:val="24"/>
              <w:szCs w:val="24"/>
            </w:rPr>
            <w:id w:val="173074884"/>
            <w:placeholder>
              <w:docPart w:val="9C4ACB73F6604A2AB3714345A53E20D8"/>
            </w:placeholder>
            <w:showingPlcHdr/>
          </w:sdtPr>
          <w:sdtContent>
            <w:tc>
              <w:tcPr>
                <w:tcW w:w="6096" w:type="dxa"/>
                <w:tcBorders>
                  <w:bottom w:val="single" w:sz="4" w:space="0" w:color="auto"/>
                </w:tcBorders>
                <w:vAlign w:val="bottom"/>
              </w:tcPr>
              <w:p w14:paraId="7ADD3B85" w14:textId="32DCEFBD" w:rsidR="00846CB8" w:rsidRDefault="007975B2" w:rsidP="007975B2">
                <w:pPr>
                  <w:spacing w:after="120"/>
                  <w:jc w:val="left"/>
                  <w:rPr>
                    <w:rFonts w:cstheme="minorHAnsi"/>
                    <w:sz w:val="24"/>
                    <w:szCs w:val="24"/>
                  </w:rPr>
                </w:pPr>
                <w:r w:rsidRPr="004A0318">
                  <w:rPr>
                    <w:rStyle w:val="Textedelespacerserv"/>
                  </w:rPr>
                  <w:t>Cliquez ou appuyez ici pour entrer du texte.</w:t>
                </w:r>
              </w:p>
            </w:tc>
          </w:sdtContent>
        </w:sdt>
        <w:tc>
          <w:tcPr>
            <w:tcW w:w="283" w:type="dxa"/>
          </w:tcPr>
          <w:p w14:paraId="22B1FD02" w14:textId="77777777" w:rsidR="00846CB8" w:rsidRDefault="00846CB8" w:rsidP="00846CB8">
            <w:pPr>
              <w:spacing w:after="120"/>
              <w:jc w:val="left"/>
              <w:rPr>
                <w:rFonts w:cstheme="minorHAnsi"/>
                <w:sz w:val="24"/>
                <w:szCs w:val="24"/>
              </w:rPr>
            </w:pPr>
          </w:p>
        </w:tc>
        <w:sdt>
          <w:sdtPr>
            <w:rPr>
              <w:rFonts w:cstheme="minorHAnsi"/>
              <w:sz w:val="24"/>
              <w:szCs w:val="24"/>
            </w:rPr>
            <w:id w:val="1243212721"/>
            <w:placeholder>
              <w:docPart w:val="0B135862680F4865AA2939E77FD84AFA"/>
            </w:placeholder>
            <w:showingPlcHdr/>
            <w:date>
              <w:dateFormat w:val="yyyy-MM-dd"/>
              <w:lid w:val="fr-CA"/>
              <w:storeMappedDataAs w:val="dateTime"/>
              <w:calendar w:val="gregorian"/>
            </w:date>
          </w:sdtPr>
          <w:sdtContent>
            <w:tc>
              <w:tcPr>
                <w:tcW w:w="2268" w:type="dxa"/>
                <w:tcBorders>
                  <w:bottom w:val="single" w:sz="4" w:space="0" w:color="auto"/>
                </w:tcBorders>
                <w:vAlign w:val="bottom"/>
              </w:tcPr>
              <w:p w14:paraId="14416829" w14:textId="22A3AEE5" w:rsidR="00846CB8" w:rsidRDefault="009C5B1B" w:rsidP="007975B2">
                <w:pPr>
                  <w:spacing w:after="120"/>
                  <w:jc w:val="center"/>
                  <w:rPr>
                    <w:rFonts w:cstheme="minorHAnsi"/>
                    <w:sz w:val="24"/>
                    <w:szCs w:val="24"/>
                  </w:rPr>
                </w:pPr>
                <w:r w:rsidRPr="004A0318">
                  <w:rPr>
                    <w:rStyle w:val="Textedelespacerserv"/>
                  </w:rPr>
                  <w:t>Cliquez ou appuyez ici pour entrer une date.</w:t>
                </w:r>
              </w:p>
            </w:tc>
          </w:sdtContent>
        </w:sdt>
      </w:tr>
      <w:tr w:rsidR="00846CB8" w14:paraId="11F5F1E2" w14:textId="77777777" w:rsidTr="00795192">
        <w:trPr>
          <w:trHeight w:val="57"/>
        </w:trPr>
        <w:tc>
          <w:tcPr>
            <w:tcW w:w="6096" w:type="dxa"/>
            <w:tcBorders>
              <w:top w:val="single" w:sz="4" w:space="0" w:color="auto"/>
            </w:tcBorders>
          </w:tcPr>
          <w:p w14:paraId="097EC7A6" w14:textId="67CE1F5A" w:rsidR="00846CB8" w:rsidRPr="00846CB8" w:rsidRDefault="00846CB8" w:rsidP="00846CB8">
            <w:pPr>
              <w:spacing w:after="120"/>
              <w:jc w:val="left"/>
              <w:rPr>
                <w:rFonts w:cstheme="minorHAnsi"/>
                <w:sz w:val="20"/>
                <w:szCs w:val="20"/>
              </w:rPr>
            </w:pPr>
            <w:r w:rsidRPr="00846CB8">
              <w:rPr>
                <w:rFonts w:cstheme="minorHAnsi"/>
                <w:sz w:val="20"/>
                <w:szCs w:val="20"/>
              </w:rPr>
              <w:t xml:space="preserve">Signature </w:t>
            </w:r>
            <w:r w:rsidRPr="00846CB8">
              <w:rPr>
                <w:rFonts w:cstheme="minorHAnsi"/>
                <w:sz w:val="20"/>
                <w:szCs w:val="20"/>
              </w:rPr>
              <w:t>deuxième</w:t>
            </w:r>
            <w:r w:rsidRPr="00846CB8">
              <w:rPr>
                <w:rFonts w:cstheme="minorHAnsi"/>
                <w:sz w:val="20"/>
                <w:szCs w:val="20"/>
              </w:rPr>
              <w:t xml:space="preserve"> membre</w:t>
            </w:r>
          </w:p>
        </w:tc>
        <w:tc>
          <w:tcPr>
            <w:tcW w:w="283" w:type="dxa"/>
          </w:tcPr>
          <w:p w14:paraId="47B1E667" w14:textId="77777777" w:rsidR="00846CB8" w:rsidRPr="00846CB8" w:rsidRDefault="00846CB8" w:rsidP="00846CB8">
            <w:pPr>
              <w:spacing w:after="120"/>
              <w:jc w:val="left"/>
              <w:rPr>
                <w:rFonts w:cstheme="minorHAnsi"/>
                <w:sz w:val="20"/>
                <w:szCs w:val="20"/>
              </w:rPr>
            </w:pPr>
          </w:p>
        </w:tc>
        <w:tc>
          <w:tcPr>
            <w:tcW w:w="2268" w:type="dxa"/>
            <w:tcBorders>
              <w:top w:val="single" w:sz="4" w:space="0" w:color="auto"/>
            </w:tcBorders>
          </w:tcPr>
          <w:p w14:paraId="5FBDDDE1" w14:textId="2143F8F0" w:rsidR="00846CB8" w:rsidRPr="00846CB8" w:rsidRDefault="00846CB8" w:rsidP="00846CB8">
            <w:pPr>
              <w:spacing w:after="120"/>
              <w:jc w:val="center"/>
              <w:rPr>
                <w:rFonts w:cstheme="minorHAnsi"/>
                <w:sz w:val="20"/>
                <w:szCs w:val="20"/>
              </w:rPr>
            </w:pPr>
            <w:r w:rsidRPr="00846CB8">
              <w:rPr>
                <w:rFonts w:cstheme="minorHAnsi"/>
                <w:sz w:val="20"/>
                <w:szCs w:val="20"/>
              </w:rPr>
              <w:t>Date</w:t>
            </w:r>
          </w:p>
        </w:tc>
      </w:tr>
      <w:tr w:rsidR="00846CB8" w14:paraId="5C6F8F8D" w14:textId="77777777" w:rsidTr="007975B2">
        <w:trPr>
          <w:trHeight w:val="57"/>
        </w:trPr>
        <w:sdt>
          <w:sdtPr>
            <w:rPr>
              <w:rFonts w:cstheme="minorHAnsi"/>
              <w:sz w:val="24"/>
              <w:szCs w:val="24"/>
            </w:rPr>
            <w:id w:val="1645776211"/>
            <w:placeholder>
              <w:docPart w:val="F882AF62B51A415FA3DE942C1DDD815A"/>
            </w:placeholder>
            <w:showingPlcHdr/>
          </w:sdtPr>
          <w:sdtContent>
            <w:tc>
              <w:tcPr>
                <w:tcW w:w="6096" w:type="dxa"/>
                <w:tcBorders>
                  <w:bottom w:val="single" w:sz="4" w:space="0" w:color="auto"/>
                </w:tcBorders>
                <w:vAlign w:val="bottom"/>
              </w:tcPr>
              <w:p w14:paraId="234D2938" w14:textId="039BC036" w:rsidR="00846CB8" w:rsidRDefault="007975B2" w:rsidP="007975B2">
                <w:pPr>
                  <w:spacing w:after="120"/>
                  <w:jc w:val="left"/>
                  <w:rPr>
                    <w:rFonts w:cstheme="minorHAnsi"/>
                    <w:sz w:val="24"/>
                    <w:szCs w:val="24"/>
                  </w:rPr>
                </w:pPr>
                <w:r w:rsidRPr="004A0318">
                  <w:rPr>
                    <w:rStyle w:val="Textedelespacerserv"/>
                  </w:rPr>
                  <w:t>Cliquez ou appuyez ici pour entrer du texte.</w:t>
                </w:r>
              </w:p>
            </w:tc>
          </w:sdtContent>
        </w:sdt>
        <w:tc>
          <w:tcPr>
            <w:tcW w:w="283" w:type="dxa"/>
          </w:tcPr>
          <w:p w14:paraId="65273432" w14:textId="77777777" w:rsidR="00846CB8" w:rsidRDefault="00846CB8" w:rsidP="00846CB8">
            <w:pPr>
              <w:spacing w:after="120"/>
              <w:jc w:val="left"/>
              <w:rPr>
                <w:rFonts w:cstheme="minorHAnsi"/>
                <w:sz w:val="24"/>
                <w:szCs w:val="24"/>
              </w:rPr>
            </w:pPr>
          </w:p>
        </w:tc>
        <w:sdt>
          <w:sdtPr>
            <w:rPr>
              <w:rFonts w:cstheme="minorHAnsi"/>
              <w:sz w:val="24"/>
              <w:szCs w:val="24"/>
            </w:rPr>
            <w:id w:val="1715547669"/>
            <w:placeholder>
              <w:docPart w:val="17A4A68107B647F58643EABBC9B08E4A"/>
            </w:placeholder>
            <w:showingPlcHdr/>
            <w:date>
              <w:dateFormat w:val="yyyy-MM-dd"/>
              <w:lid w:val="fr-CA"/>
              <w:storeMappedDataAs w:val="dateTime"/>
              <w:calendar w:val="gregorian"/>
            </w:date>
          </w:sdtPr>
          <w:sdtContent>
            <w:tc>
              <w:tcPr>
                <w:tcW w:w="2268" w:type="dxa"/>
                <w:tcBorders>
                  <w:bottom w:val="single" w:sz="4" w:space="0" w:color="auto"/>
                </w:tcBorders>
                <w:vAlign w:val="bottom"/>
              </w:tcPr>
              <w:p w14:paraId="62331312" w14:textId="1C8A6CE1" w:rsidR="00846CB8" w:rsidRDefault="009C5B1B" w:rsidP="007975B2">
                <w:pPr>
                  <w:spacing w:after="120"/>
                  <w:jc w:val="center"/>
                  <w:rPr>
                    <w:rFonts w:cstheme="minorHAnsi"/>
                    <w:sz w:val="24"/>
                    <w:szCs w:val="24"/>
                  </w:rPr>
                </w:pPr>
                <w:r w:rsidRPr="004A0318">
                  <w:rPr>
                    <w:rStyle w:val="Textedelespacerserv"/>
                  </w:rPr>
                  <w:t>Cliquez ou appuyez ici pour entrer une date.</w:t>
                </w:r>
              </w:p>
            </w:tc>
          </w:sdtContent>
        </w:sdt>
      </w:tr>
      <w:tr w:rsidR="00846CB8" w14:paraId="338710BC" w14:textId="77777777" w:rsidTr="00795192">
        <w:trPr>
          <w:trHeight w:val="57"/>
        </w:trPr>
        <w:tc>
          <w:tcPr>
            <w:tcW w:w="6096" w:type="dxa"/>
            <w:tcBorders>
              <w:top w:val="single" w:sz="4" w:space="0" w:color="auto"/>
            </w:tcBorders>
          </w:tcPr>
          <w:p w14:paraId="3EE2F149" w14:textId="20E5E62B" w:rsidR="00846CB8" w:rsidRPr="00846CB8" w:rsidRDefault="00846CB8" w:rsidP="00846CB8">
            <w:pPr>
              <w:spacing w:after="120"/>
              <w:jc w:val="left"/>
              <w:rPr>
                <w:rFonts w:cstheme="minorHAnsi"/>
                <w:sz w:val="20"/>
                <w:szCs w:val="20"/>
              </w:rPr>
            </w:pPr>
            <w:r w:rsidRPr="00846CB8">
              <w:rPr>
                <w:rFonts w:cstheme="minorHAnsi"/>
                <w:sz w:val="20"/>
                <w:szCs w:val="20"/>
              </w:rPr>
              <w:t xml:space="preserve">Signature </w:t>
            </w:r>
            <w:r w:rsidRPr="00846CB8">
              <w:rPr>
                <w:rFonts w:cstheme="minorHAnsi"/>
                <w:sz w:val="20"/>
                <w:szCs w:val="20"/>
              </w:rPr>
              <w:t>Troisième</w:t>
            </w:r>
            <w:r w:rsidRPr="00846CB8">
              <w:rPr>
                <w:rFonts w:cstheme="minorHAnsi"/>
                <w:sz w:val="20"/>
                <w:szCs w:val="20"/>
              </w:rPr>
              <w:t xml:space="preserve"> membre</w:t>
            </w:r>
          </w:p>
        </w:tc>
        <w:tc>
          <w:tcPr>
            <w:tcW w:w="283" w:type="dxa"/>
          </w:tcPr>
          <w:p w14:paraId="21B7EC80" w14:textId="77777777" w:rsidR="00846CB8" w:rsidRPr="00846CB8" w:rsidRDefault="00846CB8" w:rsidP="00846CB8">
            <w:pPr>
              <w:spacing w:after="120"/>
              <w:jc w:val="left"/>
              <w:rPr>
                <w:rFonts w:cstheme="minorHAnsi"/>
                <w:sz w:val="20"/>
                <w:szCs w:val="20"/>
              </w:rPr>
            </w:pPr>
          </w:p>
        </w:tc>
        <w:tc>
          <w:tcPr>
            <w:tcW w:w="2268" w:type="dxa"/>
            <w:tcBorders>
              <w:top w:val="single" w:sz="4" w:space="0" w:color="auto"/>
            </w:tcBorders>
          </w:tcPr>
          <w:p w14:paraId="234F47ED" w14:textId="2C0A49A4" w:rsidR="00846CB8" w:rsidRPr="00846CB8" w:rsidRDefault="00846CB8" w:rsidP="00846CB8">
            <w:pPr>
              <w:spacing w:after="120"/>
              <w:jc w:val="center"/>
              <w:rPr>
                <w:rFonts w:cstheme="minorHAnsi"/>
                <w:sz w:val="20"/>
                <w:szCs w:val="20"/>
              </w:rPr>
            </w:pPr>
            <w:r w:rsidRPr="00846CB8">
              <w:rPr>
                <w:rFonts w:cstheme="minorHAnsi"/>
                <w:sz w:val="20"/>
                <w:szCs w:val="20"/>
              </w:rPr>
              <w:t>Date</w:t>
            </w:r>
          </w:p>
        </w:tc>
      </w:tr>
      <w:tr w:rsidR="00846CB8" w14:paraId="445356CB" w14:textId="77777777" w:rsidTr="007975B2">
        <w:trPr>
          <w:trHeight w:val="57"/>
        </w:trPr>
        <w:sdt>
          <w:sdtPr>
            <w:rPr>
              <w:rFonts w:cstheme="minorHAnsi"/>
              <w:sz w:val="24"/>
              <w:szCs w:val="24"/>
            </w:rPr>
            <w:id w:val="1239908320"/>
            <w:placeholder>
              <w:docPart w:val="D7A65BDCC71D4E8B88B6314BF74FF25B"/>
            </w:placeholder>
            <w:showingPlcHdr/>
          </w:sdtPr>
          <w:sdtContent>
            <w:tc>
              <w:tcPr>
                <w:tcW w:w="6096" w:type="dxa"/>
                <w:tcBorders>
                  <w:bottom w:val="single" w:sz="4" w:space="0" w:color="auto"/>
                </w:tcBorders>
                <w:vAlign w:val="bottom"/>
              </w:tcPr>
              <w:p w14:paraId="5F99DAA1" w14:textId="0B38C2DC" w:rsidR="00846CB8" w:rsidRDefault="007975B2" w:rsidP="007975B2">
                <w:pPr>
                  <w:spacing w:after="120"/>
                  <w:jc w:val="left"/>
                  <w:rPr>
                    <w:rFonts w:cstheme="minorHAnsi"/>
                    <w:sz w:val="24"/>
                    <w:szCs w:val="24"/>
                  </w:rPr>
                </w:pPr>
                <w:r w:rsidRPr="004A0318">
                  <w:rPr>
                    <w:rStyle w:val="Textedelespacerserv"/>
                  </w:rPr>
                  <w:t>Cliquez ou appuyez ici pour entrer du texte.</w:t>
                </w:r>
              </w:p>
            </w:tc>
          </w:sdtContent>
        </w:sdt>
        <w:tc>
          <w:tcPr>
            <w:tcW w:w="283" w:type="dxa"/>
          </w:tcPr>
          <w:p w14:paraId="0A553487" w14:textId="77777777" w:rsidR="00846CB8" w:rsidRDefault="00846CB8" w:rsidP="00846CB8">
            <w:pPr>
              <w:spacing w:after="120"/>
              <w:jc w:val="left"/>
              <w:rPr>
                <w:rFonts w:cstheme="minorHAnsi"/>
                <w:sz w:val="24"/>
                <w:szCs w:val="24"/>
              </w:rPr>
            </w:pPr>
          </w:p>
        </w:tc>
        <w:sdt>
          <w:sdtPr>
            <w:rPr>
              <w:rFonts w:cstheme="minorHAnsi"/>
              <w:sz w:val="24"/>
              <w:szCs w:val="24"/>
            </w:rPr>
            <w:id w:val="1369648095"/>
            <w:placeholder>
              <w:docPart w:val="5F0D07BDB63C4E518688CDCFE3257735"/>
            </w:placeholder>
            <w:showingPlcHdr/>
            <w:date>
              <w:dateFormat w:val="yyyy-MM-dd"/>
              <w:lid w:val="fr-CA"/>
              <w:storeMappedDataAs w:val="dateTime"/>
              <w:calendar w:val="gregorian"/>
            </w:date>
          </w:sdtPr>
          <w:sdtContent>
            <w:tc>
              <w:tcPr>
                <w:tcW w:w="2268" w:type="dxa"/>
                <w:tcBorders>
                  <w:bottom w:val="single" w:sz="4" w:space="0" w:color="auto"/>
                </w:tcBorders>
                <w:vAlign w:val="bottom"/>
              </w:tcPr>
              <w:p w14:paraId="2C6546A1" w14:textId="2AD3CAF9" w:rsidR="00846CB8" w:rsidRDefault="009C5B1B" w:rsidP="007975B2">
                <w:pPr>
                  <w:spacing w:after="120"/>
                  <w:jc w:val="center"/>
                  <w:rPr>
                    <w:rFonts w:cstheme="minorHAnsi"/>
                    <w:sz w:val="24"/>
                    <w:szCs w:val="24"/>
                  </w:rPr>
                </w:pPr>
                <w:r w:rsidRPr="004A0318">
                  <w:rPr>
                    <w:rStyle w:val="Textedelespacerserv"/>
                  </w:rPr>
                  <w:t>Cliquez ou appuyez ici pour entrer une date.</w:t>
                </w:r>
              </w:p>
            </w:tc>
          </w:sdtContent>
        </w:sdt>
      </w:tr>
      <w:tr w:rsidR="00846CB8" w14:paraId="3ECA95CB" w14:textId="77777777" w:rsidTr="00795192">
        <w:trPr>
          <w:trHeight w:val="57"/>
        </w:trPr>
        <w:tc>
          <w:tcPr>
            <w:tcW w:w="6096" w:type="dxa"/>
            <w:tcBorders>
              <w:top w:val="single" w:sz="4" w:space="0" w:color="auto"/>
            </w:tcBorders>
          </w:tcPr>
          <w:p w14:paraId="4C358E73" w14:textId="34AEE0DF" w:rsidR="00846CB8" w:rsidRPr="00846CB8" w:rsidRDefault="00846CB8" w:rsidP="00846CB8">
            <w:pPr>
              <w:spacing w:after="120"/>
              <w:jc w:val="left"/>
              <w:rPr>
                <w:rFonts w:cstheme="minorHAnsi"/>
                <w:sz w:val="20"/>
                <w:szCs w:val="20"/>
              </w:rPr>
            </w:pPr>
            <w:r w:rsidRPr="00846CB8">
              <w:rPr>
                <w:rFonts w:cstheme="minorHAnsi"/>
                <w:sz w:val="20"/>
                <w:szCs w:val="20"/>
              </w:rPr>
              <w:t xml:space="preserve">Signature </w:t>
            </w:r>
            <w:r w:rsidRPr="00846CB8">
              <w:rPr>
                <w:rFonts w:cstheme="minorHAnsi"/>
                <w:sz w:val="20"/>
                <w:szCs w:val="20"/>
              </w:rPr>
              <w:t>quatrième</w:t>
            </w:r>
            <w:r w:rsidRPr="00846CB8">
              <w:rPr>
                <w:rFonts w:cstheme="minorHAnsi"/>
                <w:sz w:val="20"/>
                <w:szCs w:val="20"/>
              </w:rPr>
              <w:t xml:space="preserve"> membre</w:t>
            </w:r>
          </w:p>
        </w:tc>
        <w:tc>
          <w:tcPr>
            <w:tcW w:w="283" w:type="dxa"/>
          </w:tcPr>
          <w:p w14:paraId="2947CEE8" w14:textId="77777777" w:rsidR="00846CB8" w:rsidRPr="00846CB8" w:rsidRDefault="00846CB8" w:rsidP="00846CB8">
            <w:pPr>
              <w:spacing w:after="120"/>
              <w:jc w:val="left"/>
              <w:rPr>
                <w:rFonts w:cstheme="minorHAnsi"/>
                <w:sz w:val="20"/>
                <w:szCs w:val="20"/>
              </w:rPr>
            </w:pPr>
          </w:p>
        </w:tc>
        <w:tc>
          <w:tcPr>
            <w:tcW w:w="2268" w:type="dxa"/>
            <w:tcBorders>
              <w:top w:val="single" w:sz="4" w:space="0" w:color="auto"/>
            </w:tcBorders>
          </w:tcPr>
          <w:p w14:paraId="3DA6B06A" w14:textId="01CCCFAD" w:rsidR="00846CB8" w:rsidRPr="00846CB8" w:rsidRDefault="00846CB8" w:rsidP="00846CB8">
            <w:pPr>
              <w:spacing w:after="120"/>
              <w:jc w:val="center"/>
              <w:rPr>
                <w:rFonts w:cstheme="minorHAnsi"/>
                <w:sz w:val="20"/>
                <w:szCs w:val="20"/>
              </w:rPr>
            </w:pPr>
            <w:r w:rsidRPr="00846CB8">
              <w:rPr>
                <w:rFonts w:cstheme="minorHAnsi"/>
                <w:sz w:val="20"/>
                <w:szCs w:val="20"/>
              </w:rPr>
              <w:t>Date</w:t>
            </w:r>
          </w:p>
        </w:tc>
      </w:tr>
      <w:tr w:rsidR="00846CB8" w14:paraId="3F68D44E" w14:textId="77777777" w:rsidTr="007975B2">
        <w:trPr>
          <w:trHeight w:val="57"/>
        </w:trPr>
        <w:sdt>
          <w:sdtPr>
            <w:rPr>
              <w:rFonts w:cstheme="minorHAnsi"/>
              <w:sz w:val="24"/>
              <w:szCs w:val="24"/>
            </w:rPr>
            <w:id w:val="463779062"/>
            <w:placeholder>
              <w:docPart w:val="DC18841F7A4444E183F5A1E87B958E6E"/>
            </w:placeholder>
            <w:showingPlcHdr/>
          </w:sdtPr>
          <w:sdtContent>
            <w:tc>
              <w:tcPr>
                <w:tcW w:w="6096" w:type="dxa"/>
                <w:tcBorders>
                  <w:bottom w:val="single" w:sz="2" w:space="0" w:color="auto"/>
                </w:tcBorders>
                <w:vAlign w:val="bottom"/>
              </w:tcPr>
              <w:p w14:paraId="7CE16AED" w14:textId="4FF6198F" w:rsidR="00846CB8" w:rsidRDefault="007975B2" w:rsidP="007975B2">
                <w:pPr>
                  <w:spacing w:after="120"/>
                  <w:jc w:val="left"/>
                  <w:rPr>
                    <w:rFonts w:cstheme="minorHAnsi"/>
                    <w:sz w:val="24"/>
                    <w:szCs w:val="24"/>
                  </w:rPr>
                </w:pPr>
                <w:r w:rsidRPr="004A0318">
                  <w:rPr>
                    <w:rStyle w:val="Textedelespacerserv"/>
                  </w:rPr>
                  <w:t>Cliquez ou appuyez ici pour entrer du texte.</w:t>
                </w:r>
              </w:p>
            </w:tc>
          </w:sdtContent>
        </w:sdt>
        <w:tc>
          <w:tcPr>
            <w:tcW w:w="283" w:type="dxa"/>
          </w:tcPr>
          <w:p w14:paraId="25F06F7F" w14:textId="77777777" w:rsidR="00846CB8" w:rsidRDefault="00846CB8" w:rsidP="00846CB8">
            <w:pPr>
              <w:spacing w:after="120"/>
              <w:jc w:val="left"/>
              <w:rPr>
                <w:rFonts w:cstheme="minorHAnsi"/>
                <w:sz w:val="24"/>
                <w:szCs w:val="24"/>
              </w:rPr>
            </w:pPr>
          </w:p>
        </w:tc>
        <w:sdt>
          <w:sdtPr>
            <w:rPr>
              <w:rFonts w:cstheme="minorHAnsi"/>
              <w:sz w:val="24"/>
              <w:szCs w:val="24"/>
            </w:rPr>
            <w:id w:val="-819660855"/>
            <w:placeholder>
              <w:docPart w:val="32041B9B40ED49E682C15FB901A82604"/>
            </w:placeholder>
            <w:showingPlcHdr/>
            <w:date>
              <w:dateFormat w:val="yyyy-MM-dd"/>
              <w:lid w:val="fr-CA"/>
              <w:storeMappedDataAs w:val="dateTime"/>
              <w:calendar w:val="gregorian"/>
            </w:date>
          </w:sdtPr>
          <w:sdtContent>
            <w:tc>
              <w:tcPr>
                <w:tcW w:w="2268" w:type="dxa"/>
                <w:tcBorders>
                  <w:bottom w:val="single" w:sz="2" w:space="0" w:color="auto"/>
                </w:tcBorders>
                <w:vAlign w:val="bottom"/>
              </w:tcPr>
              <w:p w14:paraId="6ED012A9" w14:textId="24346F02" w:rsidR="00846CB8" w:rsidRDefault="009C5B1B" w:rsidP="007975B2">
                <w:pPr>
                  <w:spacing w:after="120"/>
                  <w:jc w:val="center"/>
                  <w:rPr>
                    <w:rFonts w:cstheme="minorHAnsi"/>
                    <w:sz w:val="24"/>
                    <w:szCs w:val="24"/>
                  </w:rPr>
                </w:pPr>
                <w:r w:rsidRPr="004A0318">
                  <w:rPr>
                    <w:rStyle w:val="Textedelespacerserv"/>
                  </w:rPr>
                  <w:t>Cliquez ou appuyez ici pour entrer une date.</w:t>
                </w:r>
              </w:p>
            </w:tc>
          </w:sdtContent>
        </w:sdt>
      </w:tr>
      <w:tr w:rsidR="00846CB8" w14:paraId="275B3EAC" w14:textId="77777777" w:rsidTr="00795192">
        <w:trPr>
          <w:trHeight w:val="57"/>
        </w:trPr>
        <w:tc>
          <w:tcPr>
            <w:tcW w:w="6096" w:type="dxa"/>
            <w:tcBorders>
              <w:top w:val="single" w:sz="2" w:space="0" w:color="auto"/>
            </w:tcBorders>
          </w:tcPr>
          <w:p w14:paraId="3F88CCA6" w14:textId="023F302B" w:rsidR="00846CB8" w:rsidRDefault="00846CB8" w:rsidP="00846CB8">
            <w:pPr>
              <w:spacing w:after="120"/>
              <w:rPr>
                <w:rFonts w:cstheme="minorHAnsi"/>
                <w:sz w:val="24"/>
                <w:szCs w:val="24"/>
              </w:rPr>
            </w:pPr>
            <w:r w:rsidRPr="00846CB8">
              <w:rPr>
                <w:rFonts w:cstheme="minorHAnsi"/>
                <w:sz w:val="20"/>
                <w:szCs w:val="20"/>
              </w:rPr>
              <w:t xml:space="preserve">Signature </w:t>
            </w:r>
            <w:r>
              <w:rPr>
                <w:rFonts w:cstheme="minorHAnsi"/>
                <w:sz w:val="20"/>
                <w:szCs w:val="20"/>
              </w:rPr>
              <w:t>cinquième</w:t>
            </w:r>
            <w:r w:rsidRPr="00846CB8">
              <w:rPr>
                <w:rFonts w:cstheme="minorHAnsi"/>
                <w:sz w:val="20"/>
                <w:szCs w:val="20"/>
              </w:rPr>
              <w:t xml:space="preserve"> membre</w:t>
            </w:r>
          </w:p>
        </w:tc>
        <w:tc>
          <w:tcPr>
            <w:tcW w:w="283" w:type="dxa"/>
          </w:tcPr>
          <w:p w14:paraId="7E1FD65D" w14:textId="77777777" w:rsidR="00846CB8" w:rsidRDefault="00846CB8" w:rsidP="00846CB8">
            <w:pPr>
              <w:spacing w:after="120"/>
              <w:rPr>
                <w:rFonts w:cstheme="minorHAnsi"/>
                <w:sz w:val="24"/>
                <w:szCs w:val="24"/>
              </w:rPr>
            </w:pPr>
          </w:p>
        </w:tc>
        <w:tc>
          <w:tcPr>
            <w:tcW w:w="2268" w:type="dxa"/>
            <w:tcBorders>
              <w:top w:val="single" w:sz="2" w:space="0" w:color="auto"/>
            </w:tcBorders>
          </w:tcPr>
          <w:p w14:paraId="266FBABA" w14:textId="699A3C65" w:rsidR="00846CB8" w:rsidRDefault="00846CB8" w:rsidP="00221972">
            <w:pPr>
              <w:spacing w:after="120"/>
              <w:jc w:val="center"/>
              <w:rPr>
                <w:rFonts w:cstheme="minorHAnsi"/>
                <w:sz w:val="24"/>
                <w:szCs w:val="24"/>
              </w:rPr>
            </w:pPr>
            <w:r w:rsidRPr="00846CB8">
              <w:rPr>
                <w:rFonts w:cstheme="minorHAnsi"/>
                <w:sz w:val="20"/>
                <w:szCs w:val="20"/>
              </w:rPr>
              <w:t>Date</w:t>
            </w:r>
          </w:p>
        </w:tc>
      </w:tr>
      <w:tr w:rsidR="00221972" w14:paraId="746AC675" w14:textId="77777777" w:rsidTr="007975B2">
        <w:trPr>
          <w:trHeight w:val="57"/>
        </w:trPr>
        <w:sdt>
          <w:sdtPr>
            <w:rPr>
              <w:rFonts w:cstheme="minorHAnsi"/>
              <w:sz w:val="24"/>
              <w:szCs w:val="24"/>
            </w:rPr>
            <w:id w:val="209542554"/>
            <w:placeholder>
              <w:docPart w:val="81D4ADAF21B141E59FDEEF03AF409E54"/>
            </w:placeholder>
            <w:showingPlcHdr/>
          </w:sdtPr>
          <w:sdtContent>
            <w:tc>
              <w:tcPr>
                <w:tcW w:w="6096" w:type="dxa"/>
                <w:vAlign w:val="bottom"/>
              </w:tcPr>
              <w:p w14:paraId="1007F991" w14:textId="1262A6E1" w:rsidR="00221972" w:rsidRDefault="007975B2" w:rsidP="007975B2">
                <w:pPr>
                  <w:spacing w:after="120"/>
                  <w:jc w:val="left"/>
                  <w:rPr>
                    <w:rFonts w:cstheme="minorHAnsi"/>
                    <w:sz w:val="24"/>
                    <w:szCs w:val="24"/>
                  </w:rPr>
                </w:pPr>
                <w:r w:rsidRPr="004A0318">
                  <w:rPr>
                    <w:rStyle w:val="Textedelespacerserv"/>
                  </w:rPr>
                  <w:t>Cliquez ou appuyez ici pour entrer du texte.</w:t>
                </w:r>
              </w:p>
            </w:tc>
          </w:sdtContent>
        </w:sdt>
        <w:tc>
          <w:tcPr>
            <w:tcW w:w="283" w:type="dxa"/>
            <w:vMerge w:val="restart"/>
          </w:tcPr>
          <w:p w14:paraId="1CFDDD03" w14:textId="77777777" w:rsidR="00221972" w:rsidRDefault="00221972" w:rsidP="00846CB8">
            <w:pPr>
              <w:spacing w:after="120"/>
              <w:rPr>
                <w:rFonts w:cstheme="minorHAnsi"/>
                <w:sz w:val="24"/>
                <w:szCs w:val="24"/>
              </w:rPr>
            </w:pPr>
          </w:p>
        </w:tc>
        <w:sdt>
          <w:sdtPr>
            <w:rPr>
              <w:rFonts w:cstheme="minorHAnsi"/>
              <w:sz w:val="24"/>
              <w:szCs w:val="24"/>
            </w:rPr>
            <w:id w:val="-1749962536"/>
            <w:placeholder>
              <w:docPart w:val="3109D4BBE2574E57A15336ACB56D67C3"/>
            </w:placeholder>
            <w:showingPlcHdr/>
            <w:date>
              <w:dateFormat w:val="yyyy-MM-dd"/>
              <w:lid w:val="fr-CA"/>
              <w:storeMappedDataAs w:val="dateTime"/>
              <w:calendar w:val="gregorian"/>
            </w:date>
          </w:sdtPr>
          <w:sdtContent>
            <w:tc>
              <w:tcPr>
                <w:tcW w:w="2268" w:type="dxa"/>
                <w:vAlign w:val="bottom"/>
              </w:tcPr>
              <w:p w14:paraId="52146B72" w14:textId="56476277" w:rsidR="00221972" w:rsidRDefault="009C5B1B" w:rsidP="007975B2">
                <w:pPr>
                  <w:spacing w:after="120"/>
                  <w:jc w:val="center"/>
                  <w:rPr>
                    <w:rFonts w:cstheme="minorHAnsi"/>
                    <w:sz w:val="24"/>
                    <w:szCs w:val="24"/>
                  </w:rPr>
                </w:pPr>
                <w:r w:rsidRPr="004A0318">
                  <w:rPr>
                    <w:rStyle w:val="Textedelespacerserv"/>
                  </w:rPr>
                  <w:t>Cliquez ou appuyez ici pour entrer une date.</w:t>
                </w:r>
              </w:p>
            </w:tc>
          </w:sdtContent>
        </w:sdt>
      </w:tr>
      <w:tr w:rsidR="00221972" w14:paraId="0C67D98E" w14:textId="77777777" w:rsidTr="00795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6096" w:type="dxa"/>
            <w:tcBorders>
              <w:left w:val="nil"/>
              <w:bottom w:val="nil"/>
              <w:right w:val="nil"/>
            </w:tcBorders>
          </w:tcPr>
          <w:p w14:paraId="4A668F10" w14:textId="378E8962" w:rsidR="00221972" w:rsidRDefault="00221972" w:rsidP="001E7072">
            <w:pPr>
              <w:spacing w:after="120"/>
              <w:rPr>
                <w:rFonts w:cstheme="minorHAnsi"/>
                <w:sz w:val="24"/>
                <w:szCs w:val="24"/>
              </w:rPr>
            </w:pPr>
            <w:r w:rsidRPr="00846CB8">
              <w:rPr>
                <w:rFonts w:cstheme="minorHAnsi"/>
                <w:sz w:val="20"/>
                <w:szCs w:val="20"/>
              </w:rPr>
              <w:t xml:space="preserve">Signature </w:t>
            </w:r>
            <w:r>
              <w:rPr>
                <w:rFonts w:cstheme="minorHAnsi"/>
                <w:sz w:val="20"/>
                <w:szCs w:val="20"/>
              </w:rPr>
              <w:t>sixième</w:t>
            </w:r>
            <w:r w:rsidRPr="00846CB8">
              <w:rPr>
                <w:rFonts w:cstheme="minorHAnsi"/>
                <w:sz w:val="20"/>
                <w:szCs w:val="20"/>
              </w:rPr>
              <w:t xml:space="preserve"> membre</w:t>
            </w:r>
          </w:p>
        </w:tc>
        <w:tc>
          <w:tcPr>
            <w:tcW w:w="283" w:type="dxa"/>
            <w:vMerge/>
            <w:tcBorders>
              <w:left w:val="nil"/>
              <w:bottom w:val="nil"/>
              <w:right w:val="nil"/>
            </w:tcBorders>
          </w:tcPr>
          <w:p w14:paraId="5B8B2490" w14:textId="77777777" w:rsidR="00221972" w:rsidRDefault="00221972" w:rsidP="001E7072">
            <w:pPr>
              <w:spacing w:after="120"/>
              <w:rPr>
                <w:rFonts w:cstheme="minorHAnsi"/>
                <w:sz w:val="24"/>
                <w:szCs w:val="24"/>
              </w:rPr>
            </w:pPr>
          </w:p>
        </w:tc>
        <w:tc>
          <w:tcPr>
            <w:tcW w:w="2268" w:type="dxa"/>
            <w:tcBorders>
              <w:left w:val="nil"/>
              <w:bottom w:val="nil"/>
              <w:right w:val="nil"/>
            </w:tcBorders>
          </w:tcPr>
          <w:p w14:paraId="04069AA8" w14:textId="77777777" w:rsidR="00221972" w:rsidRDefault="00221972" w:rsidP="001E7072">
            <w:pPr>
              <w:spacing w:after="120"/>
              <w:jc w:val="center"/>
              <w:rPr>
                <w:rFonts w:cstheme="minorHAnsi"/>
                <w:sz w:val="24"/>
                <w:szCs w:val="24"/>
              </w:rPr>
            </w:pPr>
            <w:r w:rsidRPr="00846CB8">
              <w:rPr>
                <w:rFonts w:cstheme="minorHAnsi"/>
                <w:sz w:val="20"/>
                <w:szCs w:val="20"/>
              </w:rPr>
              <w:t>Date</w:t>
            </w:r>
          </w:p>
        </w:tc>
      </w:tr>
    </w:tbl>
    <w:p w14:paraId="64BD63FC" w14:textId="0B994E18" w:rsidR="00715956" w:rsidRPr="00715956" w:rsidRDefault="004B02DB" w:rsidP="00715956">
      <w:pPr>
        <w:rPr>
          <w:rFonts w:cstheme="minorHAnsi"/>
          <w:sz w:val="24"/>
          <w:szCs w:val="24"/>
        </w:rPr>
      </w:pPr>
      <w:r>
        <w:rPr>
          <w:noProof/>
        </w:rPr>
        <w:drawing>
          <wp:anchor distT="0" distB="0" distL="114300" distR="114300" simplePos="0" relativeHeight="251677696" behindDoc="0" locked="0" layoutInCell="1" allowOverlap="1" wp14:anchorId="211C831B" wp14:editId="46169250">
            <wp:simplePos x="0" y="0"/>
            <wp:positionH relativeFrom="column">
              <wp:posOffset>1905</wp:posOffset>
            </wp:positionH>
            <wp:positionV relativeFrom="paragraph">
              <wp:posOffset>460044</wp:posOffset>
            </wp:positionV>
            <wp:extent cx="5494020" cy="1370330"/>
            <wp:effectExtent l="0" t="0" r="0" b="127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alphaModFix amt="60000"/>
                      <a:extLst>
                        <a:ext uri="{BEBA8EAE-BF5A-486C-A8C5-ECC9F3942E4B}">
                          <a14:imgProps xmlns:a14="http://schemas.microsoft.com/office/drawing/2010/main">
                            <a14:imgLayer r:embed="rId17">
                              <a14:imgEffect>
                                <a14:saturation sat="66000"/>
                              </a14:imgEffect>
                            </a14:imgLayer>
                          </a14:imgProps>
                        </a:ext>
                        <a:ext uri="{28A0092B-C50C-407E-A947-70E740481C1C}">
                          <a14:useLocalDpi xmlns:a14="http://schemas.microsoft.com/office/drawing/2010/main" val="0"/>
                        </a:ext>
                      </a:extLst>
                    </a:blip>
                    <a:srcRect t="32289" b="30166"/>
                    <a:stretch/>
                  </pic:blipFill>
                  <pic:spPr bwMode="auto">
                    <a:xfrm>
                      <a:off x="0" y="0"/>
                      <a:ext cx="5494020" cy="1370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2F61C4" w14:textId="77777777" w:rsidR="00CB2D10" w:rsidRDefault="00CB2D10">
      <w:pPr>
        <w:jc w:val="left"/>
        <w:rPr>
          <w:rFonts w:cstheme="minorHAnsi"/>
          <w:sz w:val="24"/>
          <w:szCs w:val="24"/>
        </w:rPr>
        <w:sectPr w:rsidR="00CB2D10" w:rsidSect="00CB2D10">
          <w:footerReference w:type="first" r:id="rId18"/>
          <w:pgSz w:w="12240" w:h="15840"/>
          <w:pgMar w:top="1440" w:right="1800" w:bottom="1440" w:left="1800" w:header="708" w:footer="708" w:gutter="0"/>
          <w:cols w:space="708"/>
          <w:titlePg/>
          <w:docGrid w:linePitch="360"/>
        </w:sectPr>
      </w:pPr>
    </w:p>
    <w:p w14:paraId="0167A666" w14:textId="47FB317D" w:rsidR="00715956" w:rsidRDefault="00715956" w:rsidP="00715956">
      <w:pPr>
        <w:pStyle w:val="Titre1"/>
      </w:pPr>
      <w:r>
        <w:lastRenderedPageBreak/>
        <w:t xml:space="preserve">Références </w:t>
      </w:r>
    </w:p>
    <w:p w14:paraId="0AA66DA4" w14:textId="77777777" w:rsidR="00A014CC" w:rsidRPr="00A014CC" w:rsidRDefault="00A014CC" w:rsidP="004B41FA">
      <w:pPr>
        <w:spacing w:after="0" w:line="240" w:lineRule="auto"/>
      </w:pPr>
    </w:p>
    <w:p w14:paraId="379DD8F4" w14:textId="4D292BA7" w:rsidR="00715956" w:rsidRDefault="00715956" w:rsidP="00A014CC">
      <w:pPr>
        <w:ind w:left="426" w:hanging="426"/>
      </w:pPr>
      <w:r>
        <w:t xml:space="preserve">UNIVERSITÉ LAVAL. Les travaux d’équipes, [En ligne], </w:t>
      </w:r>
      <w:r w:rsidR="00A014CC">
        <w:t>[</w:t>
      </w:r>
      <w:r w:rsidR="00A014CC" w:rsidRPr="00A014CC">
        <w:t>https://www.aide.ulaval.ca/apprentissage-et-reussite/textes-et-outils/strategies-d-apprentissage/les-travaux-en-equipe/</w:t>
      </w:r>
      <w:r w:rsidR="00A014CC">
        <w:t>] (Consulté le 22 mars 2022).</w:t>
      </w:r>
    </w:p>
    <w:p w14:paraId="3F7C9370" w14:textId="29310D80" w:rsidR="004B41FA" w:rsidRDefault="004B41FA" w:rsidP="00D4435A">
      <w:pPr>
        <w:spacing w:after="0" w:line="240" w:lineRule="auto"/>
        <w:ind w:left="425" w:hanging="425"/>
      </w:pPr>
    </w:p>
    <w:p w14:paraId="59DFAADC" w14:textId="1FB3EE73" w:rsidR="004B41FA" w:rsidRDefault="004B41FA" w:rsidP="004B41FA">
      <w:pPr>
        <w:pStyle w:val="Titre1"/>
      </w:pPr>
      <w:r>
        <w:t>Autres références du site de l’Université Laval</w:t>
      </w:r>
    </w:p>
    <w:p w14:paraId="54CF6CF8" w14:textId="77777777" w:rsidR="009F4267" w:rsidRPr="009F4267" w:rsidRDefault="009F4267" w:rsidP="009F4267">
      <w:pPr>
        <w:spacing w:after="0" w:line="240" w:lineRule="auto"/>
      </w:pPr>
    </w:p>
    <w:p w14:paraId="4C824FF2" w14:textId="6B399634" w:rsidR="004B41FA" w:rsidRDefault="004B41FA" w:rsidP="009F4267">
      <w:pPr>
        <w:ind w:left="426" w:hanging="426"/>
      </w:pPr>
      <w:r>
        <w:t>BEAUD</w:t>
      </w:r>
      <w:r>
        <w:t xml:space="preserve">, M. &amp; Daniel, L. (1988). </w:t>
      </w:r>
      <w:r w:rsidRPr="009F4267">
        <w:rPr>
          <w:i/>
          <w:iCs/>
        </w:rPr>
        <w:t>L’art de la thèse</w:t>
      </w:r>
      <w:r>
        <w:t>. Les éditions Boréal.</w:t>
      </w:r>
    </w:p>
    <w:p w14:paraId="3E41DF71" w14:textId="244D9FB5" w:rsidR="004B41FA" w:rsidRDefault="004B41FA" w:rsidP="009F4267">
      <w:pPr>
        <w:ind w:left="426" w:hanging="426"/>
      </w:pPr>
      <w:r>
        <w:t>BÉGIN</w:t>
      </w:r>
      <w:r>
        <w:t xml:space="preserve">, C. (1992). </w:t>
      </w:r>
      <w:r w:rsidRPr="009F4267">
        <w:rPr>
          <w:i/>
          <w:iCs/>
        </w:rPr>
        <w:t>Devenir efficace dans ses études</w:t>
      </w:r>
      <w:r>
        <w:t>. Éditions Beauchemin.</w:t>
      </w:r>
    </w:p>
    <w:p w14:paraId="0025B471" w14:textId="3AE443A8" w:rsidR="004B41FA" w:rsidRDefault="004B41FA" w:rsidP="009F4267">
      <w:pPr>
        <w:ind w:left="426" w:hanging="426"/>
      </w:pPr>
      <w:r>
        <w:t>BOUCHER</w:t>
      </w:r>
      <w:r>
        <w:t xml:space="preserve">, F. &amp; </w:t>
      </w:r>
      <w:r>
        <w:t>AVARD</w:t>
      </w:r>
      <w:r>
        <w:t xml:space="preserve">, J. (1984). </w:t>
      </w:r>
      <w:r w:rsidRPr="009F4267">
        <w:rPr>
          <w:i/>
          <w:iCs/>
        </w:rPr>
        <w:t>Réussir ses études</w:t>
      </w:r>
      <w:r>
        <w:t>. Éditions de Mortagne.</w:t>
      </w:r>
    </w:p>
    <w:p w14:paraId="418803FB" w14:textId="00C971BD" w:rsidR="004B41FA" w:rsidRDefault="004B41FA" w:rsidP="009F4267">
      <w:pPr>
        <w:ind w:left="426" w:hanging="426"/>
      </w:pPr>
      <w:r>
        <w:t>BURKA</w:t>
      </w:r>
      <w:r>
        <w:t xml:space="preserve">, J.B. &amp; </w:t>
      </w:r>
      <w:r w:rsidR="009F4267">
        <w:t>YUEN</w:t>
      </w:r>
      <w:r>
        <w:t xml:space="preserve">, L.M. (1986). </w:t>
      </w:r>
      <w:r w:rsidRPr="009F4267">
        <w:rPr>
          <w:i/>
          <w:iCs/>
        </w:rPr>
        <w:t>Pourquoi remettre à plus tard?</w:t>
      </w:r>
      <w:r>
        <w:t xml:space="preserve"> Le jour, éditeur.</w:t>
      </w:r>
    </w:p>
    <w:p w14:paraId="1A0D7F1E" w14:textId="3600D10D" w:rsidR="004B41FA" w:rsidRDefault="009F4267" w:rsidP="009F4267">
      <w:pPr>
        <w:ind w:left="426" w:hanging="426"/>
      </w:pPr>
      <w:r>
        <w:t>DIONNE</w:t>
      </w:r>
      <w:r w:rsidR="004B41FA">
        <w:t xml:space="preserve">, B. (1990). </w:t>
      </w:r>
      <w:r w:rsidR="004B41FA" w:rsidRPr="009F4267">
        <w:rPr>
          <w:i/>
          <w:iCs/>
        </w:rPr>
        <w:t>Pour réussir</w:t>
      </w:r>
      <w:r w:rsidR="004B41FA">
        <w:t>. Éditions Études Vivantes.</w:t>
      </w:r>
    </w:p>
    <w:p w14:paraId="12D255FA" w14:textId="7A4D1DD8" w:rsidR="004B41FA" w:rsidRDefault="009F4267" w:rsidP="009F4267">
      <w:pPr>
        <w:ind w:left="426" w:hanging="426"/>
      </w:pPr>
      <w:r>
        <w:t>GAUTHIER</w:t>
      </w:r>
      <w:r w:rsidR="004B41FA">
        <w:t xml:space="preserve">, L. &amp; </w:t>
      </w:r>
      <w:r>
        <w:t>POULIN</w:t>
      </w:r>
      <w:r w:rsidR="004B41FA">
        <w:t xml:space="preserve">, N. (1987). </w:t>
      </w:r>
      <w:r w:rsidR="004B41FA" w:rsidRPr="009F4267">
        <w:rPr>
          <w:i/>
          <w:iCs/>
        </w:rPr>
        <w:t>Savoir apprendre</w:t>
      </w:r>
      <w:r w:rsidR="004B41FA">
        <w:t xml:space="preserve"> (2e édition). Les éditions de l’Université de Sherbrooke.</w:t>
      </w:r>
    </w:p>
    <w:p w14:paraId="2A391484" w14:textId="3E283B0F" w:rsidR="004B41FA" w:rsidRDefault="009F4267" w:rsidP="009F4267">
      <w:pPr>
        <w:ind w:left="426" w:hanging="426"/>
      </w:pPr>
      <w:r>
        <w:t>GOULET</w:t>
      </w:r>
      <w:r w:rsidR="004B41FA">
        <w:t xml:space="preserve">, L. &amp; </w:t>
      </w:r>
      <w:r>
        <w:t>LÉPINE</w:t>
      </w:r>
      <w:r w:rsidR="004B41FA">
        <w:t xml:space="preserve">, G. (1986). </w:t>
      </w:r>
      <w:r w:rsidR="004B41FA" w:rsidRPr="009F4267">
        <w:rPr>
          <w:i/>
          <w:iCs/>
        </w:rPr>
        <w:t>Cahier de méthodologie</w:t>
      </w:r>
      <w:r w:rsidR="004B41FA">
        <w:t xml:space="preserve"> (3e édition). Les éditions de l’Université du Québec à Montréal.</w:t>
      </w:r>
    </w:p>
    <w:p w14:paraId="6AD4C45F" w14:textId="30F12D44" w:rsidR="004B41FA" w:rsidRDefault="009F4267" w:rsidP="009F4267">
      <w:pPr>
        <w:ind w:left="426" w:hanging="426"/>
      </w:pPr>
      <w:r>
        <w:t>PAUK</w:t>
      </w:r>
      <w:r w:rsidR="004B41FA">
        <w:t>, W. (1998). Study skills for college athletes. H&amp;H Publishing company.</w:t>
      </w:r>
    </w:p>
    <w:p w14:paraId="59916436" w14:textId="21E1BF7B" w:rsidR="004B41FA" w:rsidRDefault="009F4267" w:rsidP="009F4267">
      <w:pPr>
        <w:ind w:left="426" w:hanging="426"/>
      </w:pPr>
      <w:r>
        <w:t>TREMBLAY</w:t>
      </w:r>
      <w:r w:rsidR="004B41FA">
        <w:t xml:space="preserve">, R.R. &amp; </w:t>
      </w:r>
      <w:r>
        <w:t>PERRIER</w:t>
      </w:r>
      <w:r w:rsidR="004B41FA">
        <w:t xml:space="preserve">, Y. (2000). </w:t>
      </w:r>
      <w:r w:rsidR="004B41FA" w:rsidRPr="009F4267">
        <w:rPr>
          <w:i/>
          <w:iCs/>
        </w:rPr>
        <w:t>Savoir plus</w:t>
      </w:r>
      <w:r w:rsidR="004B41FA">
        <w:t>. Les éditions de la Chenelière.</w:t>
      </w:r>
    </w:p>
    <w:p w14:paraId="6C7BA261" w14:textId="251EDAC2" w:rsidR="009F4267" w:rsidRPr="009F4267" w:rsidRDefault="009F4267" w:rsidP="009F4267">
      <w:pPr>
        <w:ind w:left="426" w:hanging="426"/>
      </w:pPr>
      <w:r w:rsidRPr="009F4267">
        <w:rPr>
          <w:b/>
          <w:bCs/>
        </w:rPr>
        <w:t>Rédigé par</w:t>
      </w:r>
      <w:r>
        <w:t xml:space="preserve"> </w:t>
      </w:r>
      <w:r w:rsidRPr="009F4267">
        <w:t>: Dominique Dubé, psychologue.</w:t>
      </w:r>
    </w:p>
    <w:p w14:paraId="2335EA8C" w14:textId="6673B188" w:rsidR="00715956" w:rsidRPr="00715956" w:rsidRDefault="00715956" w:rsidP="00715956">
      <w:pPr>
        <w:rPr>
          <w:rFonts w:cstheme="minorHAnsi"/>
          <w:sz w:val="24"/>
          <w:szCs w:val="24"/>
        </w:rPr>
      </w:pPr>
    </w:p>
    <w:p w14:paraId="7F6EA2D7" w14:textId="526A1CA6" w:rsidR="00715956" w:rsidRPr="00715956" w:rsidRDefault="00715956" w:rsidP="00715956">
      <w:pPr>
        <w:rPr>
          <w:rFonts w:cstheme="minorHAnsi"/>
          <w:sz w:val="24"/>
          <w:szCs w:val="24"/>
        </w:rPr>
      </w:pPr>
    </w:p>
    <w:p w14:paraId="4BD9E099" w14:textId="008A34B0" w:rsidR="00715956" w:rsidRPr="00715956" w:rsidRDefault="00715956" w:rsidP="00715956">
      <w:pPr>
        <w:rPr>
          <w:rFonts w:cstheme="minorHAnsi"/>
          <w:sz w:val="24"/>
          <w:szCs w:val="24"/>
        </w:rPr>
      </w:pPr>
    </w:p>
    <w:p w14:paraId="5113F504" w14:textId="77777777" w:rsidR="00715956" w:rsidRPr="00715956" w:rsidRDefault="00715956" w:rsidP="00715956">
      <w:pPr>
        <w:rPr>
          <w:rFonts w:cstheme="minorHAnsi"/>
          <w:sz w:val="24"/>
          <w:szCs w:val="24"/>
        </w:rPr>
      </w:pPr>
    </w:p>
    <w:sectPr w:rsidR="00715956" w:rsidRPr="00715956" w:rsidSect="00841049">
      <w:footerReference w:type="default" r:id="rId1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CAF9" w14:textId="77777777" w:rsidR="005C1FA9" w:rsidRDefault="005C1FA9" w:rsidP="005C1FA9">
      <w:pPr>
        <w:spacing w:after="0" w:line="240" w:lineRule="auto"/>
      </w:pPr>
      <w:r>
        <w:separator/>
      </w:r>
    </w:p>
  </w:endnote>
  <w:endnote w:type="continuationSeparator" w:id="0">
    <w:p w14:paraId="6E470CCE" w14:textId="77777777" w:rsidR="005C1FA9" w:rsidRDefault="005C1FA9" w:rsidP="005C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39C8" w14:textId="1392A18B" w:rsidR="00CB2D10" w:rsidRPr="005C1FA9" w:rsidRDefault="00CB2D10" w:rsidP="00CB2D10">
    <w:pPr>
      <w:pStyle w:val="Pieddepage"/>
      <w:tabs>
        <w:tab w:val="left" w:pos="0"/>
      </w:tabs>
      <w:jc w:val="left"/>
      <w:rPr>
        <w:b/>
        <w:bCs/>
        <w:sz w:val="18"/>
        <w:szCs w:val="18"/>
      </w:rPr>
    </w:pPr>
    <w:r>
      <w:rPr>
        <w:noProof/>
      </w:rPr>
      <w:drawing>
        <wp:anchor distT="0" distB="0" distL="114300" distR="114300" simplePos="0" relativeHeight="251659264" behindDoc="1" locked="0" layoutInCell="1" allowOverlap="1" wp14:anchorId="37351D70" wp14:editId="2D3FC230">
          <wp:simplePos x="0" y="0"/>
          <wp:positionH relativeFrom="margin">
            <wp:posOffset>2593975</wp:posOffset>
          </wp:positionH>
          <wp:positionV relativeFrom="margin">
            <wp:posOffset>8532826</wp:posOffset>
          </wp:positionV>
          <wp:extent cx="296545" cy="174625"/>
          <wp:effectExtent l="0" t="0" r="825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545" cy="17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FA9">
      <w:rPr>
        <w:b/>
        <w:bCs/>
        <w:sz w:val="18"/>
        <w:szCs w:val="18"/>
      </w:rPr>
      <w:t xml:space="preserve"> </w:t>
    </w:r>
    <w:r w:rsidRPr="005C1FA9">
      <w:rPr>
        <w:b/>
        <w:bCs/>
        <w:sz w:val="18"/>
        <w:szCs w:val="18"/>
      </w:rPr>
      <w:t xml:space="preserve">Convention – Travail d’équipe </w:t>
    </w:r>
    <w:sdt>
      <w:sdtPr>
        <w:rPr>
          <w:b/>
          <w:bCs/>
          <w:sz w:val="18"/>
          <w:szCs w:val="18"/>
        </w:rPr>
        <w:id w:val="-485786345"/>
        <w:docPartObj>
          <w:docPartGallery w:val="Page Numbers (Bottom of Page)"/>
          <w:docPartUnique/>
        </w:docPartObj>
      </w:sdtPr>
      <w:sdtContent>
        <w:sdt>
          <w:sdtPr>
            <w:rPr>
              <w:b/>
              <w:bCs/>
              <w:sz w:val="18"/>
              <w:szCs w:val="18"/>
            </w:rPr>
            <w:id w:val="-1769616900"/>
            <w:docPartObj>
              <w:docPartGallery w:val="Page Numbers (Top of Page)"/>
              <w:docPartUnique/>
            </w:docPartObj>
          </w:sdtPr>
          <w:sdtContent>
            <w:r w:rsidRPr="005C1FA9">
              <w:rPr>
                <w:b/>
                <w:bCs/>
                <w:sz w:val="18"/>
                <w:szCs w:val="18"/>
              </w:rPr>
              <w:tab/>
            </w:r>
            <w:r w:rsidRPr="005C1FA9">
              <w:rPr>
                <w:b/>
                <w:bCs/>
                <w:sz w:val="18"/>
                <w:szCs w:val="18"/>
              </w:rPr>
              <w:tab/>
            </w:r>
            <w:r w:rsidRPr="005C1FA9">
              <w:rPr>
                <w:b/>
                <w:bCs/>
                <w:sz w:val="18"/>
                <w:szCs w:val="18"/>
                <w:lang w:val="fr-FR"/>
              </w:rPr>
              <w:t xml:space="preserve">Page </w:t>
            </w:r>
            <w:r w:rsidRPr="005C1FA9">
              <w:rPr>
                <w:b/>
                <w:bCs/>
                <w:sz w:val="18"/>
                <w:szCs w:val="18"/>
              </w:rPr>
              <w:fldChar w:fldCharType="begin"/>
            </w:r>
            <w:r w:rsidRPr="005C1FA9">
              <w:rPr>
                <w:b/>
                <w:bCs/>
                <w:sz w:val="18"/>
                <w:szCs w:val="18"/>
              </w:rPr>
              <w:instrText>PAGE</w:instrText>
            </w:r>
            <w:r w:rsidRPr="005C1FA9">
              <w:rPr>
                <w:b/>
                <w:bCs/>
                <w:sz w:val="18"/>
                <w:szCs w:val="18"/>
              </w:rPr>
              <w:fldChar w:fldCharType="separate"/>
            </w:r>
            <w:r>
              <w:rPr>
                <w:b/>
                <w:bCs/>
                <w:sz w:val="18"/>
                <w:szCs w:val="18"/>
              </w:rPr>
              <w:t>5</w:t>
            </w:r>
            <w:r w:rsidRPr="005C1FA9">
              <w:rPr>
                <w:b/>
                <w:bCs/>
                <w:sz w:val="18"/>
                <w:szCs w:val="18"/>
              </w:rPr>
              <w:fldChar w:fldCharType="end"/>
            </w:r>
            <w:r w:rsidRPr="005C1FA9">
              <w:rPr>
                <w:b/>
                <w:bCs/>
                <w:sz w:val="18"/>
                <w:szCs w:val="18"/>
                <w:lang w:val="fr-FR"/>
              </w:rPr>
              <w:t xml:space="preserve"> sur </w:t>
            </w:r>
            <w:r w:rsidRPr="005C1FA9">
              <w:rPr>
                <w:b/>
                <w:bCs/>
                <w:sz w:val="18"/>
                <w:szCs w:val="18"/>
              </w:rPr>
              <w:fldChar w:fldCharType="begin"/>
            </w:r>
            <w:r w:rsidRPr="005C1FA9">
              <w:rPr>
                <w:b/>
                <w:bCs/>
                <w:sz w:val="18"/>
                <w:szCs w:val="18"/>
              </w:rPr>
              <w:instrText>NUMPAGES</w:instrText>
            </w:r>
            <w:r w:rsidRPr="005C1FA9">
              <w:rPr>
                <w:b/>
                <w:bCs/>
                <w:sz w:val="18"/>
                <w:szCs w:val="18"/>
              </w:rPr>
              <w:fldChar w:fldCharType="separate"/>
            </w:r>
            <w:r>
              <w:rPr>
                <w:b/>
                <w:bCs/>
                <w:sz w:val="18"/>
                <w:szCs w:val="18"/>
              </w:rPr>
              <w:t>6</w:t>
            </w:r>
            <w:r w:rsidRPr="005C1FA9">
              <w:rPr>
                <w:b/>
                <w:bCs/>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FEBEF" w14:textId="52B9342E" w:rsidR="00CB2D10" w:rsidRPr="00CB2D10" w:rsidRDefault="00E326F8" w:rsidP="00CB2D10">
    <w:pPr>
      <w:pStyle w:val="Pieddepage"/>
      <w:tabs>
        <w:tab w:val="left" w:pos="0"/>
      </w:tabs>
      <w:jc w:val="left"/>
      <w:rPr>
        <w:b/>
        <w:bCs/>
        <w:sz w:val="18"/>
        <w:szCs w:val="18"/>
      </w:rPr>
    </w:pPr>
    <w:r>
      <w:rPr>
        <w:noProof/>
      </w:rPr>
      <w:drawing>
        <wp:anchor distT="0" distB="0" distL="114300" distR="114300" simplePos="0" relativeHeight="251661312" behindDoc="1" locked="0" layoutInCell="1" allowOverlap="1" wp14:anchorId="2B2F63CC" wp14:editId="3E98C7B3">
          <wp:simplePos x="0" y="0"/>
          <wp:positionH relativeFrom="margin">
            <wp:posOffset>2590800</wp:posOffset>
          </wp:positionH>
          <wp:positionV relativeFrom="margin">
            <wp:posOffset>8530894</wp:posOffset>
          </wp:positionV>
          <wp:extent cx="296545" cy="174625"/>
          <wp:effectExtent l="0" t="0" r="8255"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545" cy="17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D10" w:rsidRPr="005C1FA9">
      <w:rPr>
        <w:b/>
        <w:bCs/>
        <w:sz w:val="18"/>
        <w:szCs w:val="18"/>
      </w:rPr>
      <w:t xml:space="preserve">Convention – Travail d’équipe </w:t>
    </w:r>
    <w:sdt>
      <w:sdtPr>
        <w:rPr>
          <w:b/>
          <w:bCs/>
          <w:sz w:val="18"/>
          <w:szCs w:val="18"/>
        </w:rPr>
        <w:id w:val="1226117305"/>
        <w:docPartObj>
          <w:docPartGallery w:val="Page Numbers (Bottom of Page)"/>
          <w:docPartUnique/>
        </w:docPartObj>
      </w:sdtPr>
      <w:sdtContent>
        <w:sdt>
          <w:sdtPr>
            <w:rPr>
              <w:b/>
              <w:bCs/>
              <w:sz w:val="18"/>
              <w:szCs w:val="18"/>
            </w:rPr>
            <w:id w:val="-553857402"/>
            <w:docPartObj>
              <w:docPartGallery w:val="Page Numbers (Top of Page)"/>
              <w:docPartUnique/>
            </w:docPartObj>
          </w:sdtPr>
          <w:sdtContent>
            <w:r w:rsidR="00CB2D10" w:rsidRPr="005C1FA9">
              <w:rPr>
                <w:b/>
                <w:bCs/>
                <w:sz w:val="18"/>
                <w:szCs w:val="18"/>
              </w:rPr>
              <w:tab/>
            </w:r>
            <w:r w:rsidR="00CB2D10" w:rsidRPr="005C1FA9">
              <w:rPr>
                <w:b/>
                <w:bCs/>
                <w:sz w:val="18"/>
                <w:szCs w:val="18"/>
              </w:rPr>
              <w:tab/>
            </w:r>
            <w:r w:rsidR="00CB2D10" w:rsidRPr="005C1FA9">
              <w:rPr>
                <w:b/>
                <w:bCs/>
                <w:sz w:val="18"/>
                <w:szCs w:val="18"/>
                <w:lang w:val="fr-FR"/>
              </w:rPr>
              <w:t xml:space="preserve">Page </w:t>
            </w:r>
            <w:r w:rsidR="00CB2D10" w:rsidRPr="005C1FA9">
              <w:rPr>
                <w:b/>
                <w:bCs/>
                <w:sz w:val="18"/>
                <w:szCs w:val="18"/>
              </w:rPr>
              <w:fldChar w:fldCharType="begin"/>
            </w:r>
            <w:r w:rsidR="00CB2D10" w:rsidRPr="005C1FA9">
              <w:rPr>
                <w:b/>
                <w:bCs/>
                <w:sz w:val="18"/>
                <w:szCs w:val="18"/>
              </w:rPr>
              <w:instrText>PAGE</w:instrText>
            </w:r>
            <w:r w:rsidR="00CB2D10" w:rsidRPr="005C1FA9">
              <w:rPr>
                <w:b/>
                <w:bCs/>
                <w:sz w:val="18"/>
                <w:szCs w:val="18"/>
              </w:rPr>
              <w:fldChar w:fldCharType="separate"/>
            </w:r>
            <w:r w:rsidR="00CB2D10">
              <w:rPr>
                <w:b/>
                <w:bCs/>
                <w:sz w:val="18"/>
                <w:szCs w:val="18"/>
              </w:rPr>
              <w:t>5</w:t>
            </w:r>
            <w:r w:rsidR="00CB2D10" w:rsidRPr="005C1FA9">
              <w:rPr>
                <w:b/>
                <w:bCs/>
                <w:sz w:val="18"/>
                <w:szCs w:val="18"/>
              </w:rPr>
              <w:fldChar w:fldCharType="end"/>
            </w:r>
            <w:r w:rsidR="00CB2D10" w:rsidRPr="005C1FA9">
              <w:rPr>
                <w:b/>
                <w:bCs/>
                <w:sz w:val="18"/>
                <w:szCs w:val="18"/>
                <w:lang w:val="fr-FR"/>
              </w:rPr>
              <w:t xml:space="preserve"> sur </w:t>
            </w:r>
            <w:r w:rsidR="00CB2D10" w:rsidRPr="005C1FA9">
              <w:rPr>
                <w:b/>
                <w:bCs/>
                <w:sz w:val="18"/>
                <w:szCs w:val="18"/>
              </w:rPr>
              <w:fldChar w:fldCharType="begin"/>
            </w:r>
            <w:r w:rsidR="00CB2D10" w:rsidRPr="005C1FA9">
              <w:rPr>
                <w:b/>
                <w:bCs/>
                <w:sz w:val="18"/>
                <w:szCs w:val="18"/>
              </w:rPr>
              <w:instrText>NUMPAGES</w:instrText>
            </w:r>
            <w:r w:rsidR="00CB2D10" w:rsidRPr="005C1FA9">
              <w:rPr>
                <w:b/>
                <w:bCs/>
                <w:sz w:val="18"/>
                <w:szCs w:val="18"/>
              </w:rPr>
              <w:fldChar w:fldCharType="separate"/>
            </w:r>
            <w:r w:rsidR="00CB2D10">
              <w:rPr>
                <w:b/>
                <w:bCs/>
                <w:sz w:val="18"/>
                <w:szCs w:val="18"/>
              </w:rPr>
              <w:t>6</w:t>
            </w:r>
            <w:r w:rsidR="00CB2D10" w:rsidRPr="005C1FA9">
              <w:rPr>
                <w:b/>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4FAC" w14:textId="7B5C477B" w:rsidR="00CB2D10" w:rsidRPr="005C1FA9" w:rsidRDefault="00CB2D10" w:rsidP="00CB2D10">
    <w:pPr>
      <w:pStyle w:val="Pieddepage"/>
      <w:tabs>
        <w:tab w:val="left" w:pos="0"/>
      </w:tabs>
      <w:jc w:val="left"/>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A189" w14:textId="77777777" w:rsidR="005C1FA9" w:rsidRDefault="005C1FA9" w:rsidP="005C1FA9">
      <w:pPr>
        <w:spacing w:after="0" w:line="240" w:lineRule="auto"/>
      </w:pPr>
      <w:r>
        <w:separator/>
      </w:r>
    </w:p>
  </w:footnote>
  <w:footnote w:type="continuationSeparator" w:id="0">
    <w:p w14:paraId="67AAAAE5" w14:textId="77777777" w:rsidR="005C1FA9" w:rsidRDefault="005C1FA9" w:rsidP="005C1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34A40F"/>
    <w:multiLevelType w:val="hybridMultilevel"/>
    <w:tmpl w:val="1C9824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8D2A7F"/>
    <w:multiLevelType w:val="hybridMultilevel"/>
    <w:tmpl w:val="5400F7CA"/>
    <w:lvl w:ilvl="0" w:tplc="8452B926">
      <w:start w:val="1"/>
      <w:numFmt w:val="bullet"/>
      <w:lvlText w:val=""/>
      <w:lvlJc w:val="left"/>
      <w:pPr>
        <w:ind w:left="720" w:hanging="360"/>
      </w:pPr>
      <w:rPr>
        <w:rFonts w:ascii="Symbol" w:hAnsi="Symbol" w:hint="default"/>
        <w:b/>
        <w:bCs/>
        <w:color w:val="029459"/>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27652B0"/>
    <w:multiLevelType w:val="hybridMultilevel"/>
    <w:tmpl w:val="DC16C822"/>
    <w:lvl w:ilvl="0" w:tplc="9A9E17FC">
      <w:start w:val="1"/>
      <w:numFmt w:val="bullet"/>
      <w:lvlText w:val=""/>
      <w:lvlJc w:val="left"/>
      <w:pPr>
        <w:ind w:left="720" w:hanging="360"/>
      </w:pPr>
      <w:rPr>
        <w:rFonts w:ascii="Symbol" w:hAnsi="Symbol" w:hint="default"/>
        <w:b/>
        <w:bCs/>
        <w:color w:val="029459"/>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1704BBF"/>
    <w:multiLevelType w:val="hybridMultilevel"/>
    <w:tmpl w:val="246202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0107E0C"/>
    <w:multiLevelType w:val="hybridMultilevel"/>
    <w:tmpl w:val="DBF289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48972B7"/>
    <w:multiLevelType w:val="hybridMultilevel"/>
    <w:tmpl w:val="13169098"/>
    <w:lvl w:ilvl="0" w:tplc="9A9E17FC">
      <w:start w:val="1"/>
      <w:numFmt w:val="bullet"/>
      <w:lvlText w:val=""/>
      <w:lvlJc w:val="left"/>
      <w:pPr>
        <w:ind w:left="720" w:hanging="360"/>
      </w:pPr>
      <w:rPr>
        <w:rFonts w:ascii="Symbol" w:hAnsi="Symbol" w:hint="default"/>
        <w:b/>
        <w:bCs/>
        <w:color w:val="029459"/>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FE"/>
    <w:rsid w:val="00020A48"/>
    <w:rsid w:val="00097771"/>
    <w:rsid w:val="00221972"/>
    <w:rsid w:val="002944A1"/>
    <w:rsid w:val="00320739"/>
    <w:rsid w:val="00323479"/>
    <w:rsid w:val="00340EF2"/>
    <w:rsid w:val="004B02DB"/>
    <w:rsid w:val="004B41FA"/>
    <w:rsid w:val="004C6724"/>
    <w:rsid w:val="0051599F"/>
    <w:rsid w:val="00560D8D"/>
    <w:rsid w:val="005743BA"/>
    <w:rsid w:val="005C1FA9"/>
    <w:rsid w:val="005D79F5"/>
    <w:rsid w:val="006929AA"/>
    <w:rsid w:val="00715956"/>
    <w:rsid w:val="007331DA"/>
    <w:rsid w:val="00795192"/>
    <w:rsid w:val="007975B2"/>
    <w:rsid w:val="00841049"/>
    <w:rsid w:val="00846CB8"/>
    <w:rsid w:val="009202FE"/>
    <w:rsid w:val="00961E9F"/>
    <w:rsid w:val="009C5B1B"/>
    <w:rsid w:val="009F4267"/>
    <w:rsid w:val="00A014CC"/>
    <w:rsid w:val="00A22807"/>
    <w:rsid w:val="00AB0997"/>
    <w:rsid w:val="00BB59E1"/>
    <w:rsid w:val="00CB2D10"/>
    <w:rsid w:val="00D4435A"/>
    <w:rsid w:val="00E326F8"/>
    <w:rsid w:val="00F47CF9"/>
    <w:rsid w:val="00F51335"/>
    <w:rsid w:val="00FA40A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D9ECA7"/>
  <w15:chartTrackingRefBased/>
  <w15:docId w15:val="{5B1CC733-216A-4A92-B3E2-55671DEF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049"/>
    <w:pPr>
      <w:jc w:val="both"/>
    </w:pPr>
  </w:style>
  <w:style w:type="paragraph" w:styleId="Titre1">
    <w:name w:val="heading 1"/>
    <w:basedOn w:val="Normal"/>
    <w:next w:val="Normal"/>
    <w:link w:val="Titre1Car"/>
    <w:uiPriority w:val="9"/>
    <w:qFormat/>
    <w:rsid w:val="00795192"/>
    <w:pPr>
      <w:keepNext/>
      <w:keepLines/>
      <w:spacing w:before="120" w:after="120" w:line="240" w:lineRule="auto"/>
      <w:outlineLvl w:val="0"/>
    </w:pPr>
    <w:rPr>
      <w:rFonts w:eastAsiaTheme="majorEastAsia" w:cstheme="majorBidi"/>
      <w:b/>
      <w:bCs/>
      <w:color w:val="029459"/>
      <w:sz w:val="32"/>
      <w:szCs w:val="32"/>
    </w:rPr>
  </w:style>
  <w:style w:type="paragraph" w:styleId="Titre2">
    <w:name w:val="heading 2"/>
    <w:basedOn w:val="Normal"/>
    <w:next w:val="Normal"/>
    <w:link w:val="Titre2Car"/>
    <w:uiPriority w:val="9"/>
    <w:unhideWhenUsed/>
    <w:qFormat/>
    <w:rsid w:val="00323479"/>
    <w:pPr>
      <w:keepNext/>
      <w:keepLines/>
      <w:spacing w:before="120" w:after="120" w:line="240" w:lineRule="auto"/>
      <w:outlineLvl w:val="1"/>
    </w:pPr>
    <w:rPr>
      <w:rFonts w:eastAsiaTheme="majorEastAsia" w:cstheme="majorBidi"/>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1599F"/>
    <w:pPr>
      <w:autoSpaceDE w:val="0"/>
      <w:autoSpaceDN w:val="0"/>
      <w:adjustRightInd w:val="0"/>
      <w:spacing w:after="0" w:line="240" w:lineRule="auto"/>
    </w:pPr>
    <w:rPr>
      <w:rFonts w:ascii="Agency FB" w:hAnsi="Agency FB" w:cs="Agency FB"/>
      <w:color w:val="000000"/>
      <w:sz w:val="24"/>
      <w:szCs w:val="24"/>
    </w:rPr>
  </w:style>
  <w:style w:type="character" w:styleId="Lienhypertexte">
    <w:name w:val="Hyperlink"/>
    <w:basedOn w:val="Policepardfaut"/>
    <w:uiPriority w:val="99"/>
    <w:unhideWhenUsed/>
    <w:rsid w:val="00340EF2"/>
    <w:rPr>
      <w:color w:val="0563C1" w:themeColor="hyperlink"/>
      <w:u w:val="single"/>
    </w:rPr>
  </w:style>
  <w:style w:type="character" w:styleId="Mentionnonrsolue">
    <w:name w:val="Unresolved Mention"/>
    <w:basedOn w:val="Policepardfaut"/>
    <w:uiPriority w:val="99"/>
    <w:semiHidden/>
    <w:unhideWhenUsed/>
    <w:rsid w:val="00340EF2"/>
    <w:rPr>
      <w:color w:val="605E5C"/>
      <w:shd w:val="clear" w:color="auto" w:fill="E1DFDD"/>
    </w:rPr>
  </w:style>
  <w:style w:type="paragraph" w:styleId="Paragraphedeliste">
    <w:name w:val="List Paragraph"/>
    <w:basedOn w:val="Normal"/>
    <w:uiPriority w:val="34"/>
    <w:qFormat/>
    <w:rsid w:val="00961E9F"/>
    <w:pPr>
      <w:ind w:left="720"/>
      <w:contextualSpacing/>
    </w:pPr>
  </w:style>
  <w:style w:type="table" w:styleId="Grilledutableau">
    <w:name w:val="Table Grid"/>
    <w:basedOn w:val="TableauNormal"/>
    <w:uiPriority w:val="39"/>
    <w:rsid w:val="00AB0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95192"/>
    <w:rPr>
      <w:rFonts w:eastAsiaTheme="majorEastAsia" w:cstheme="majorBidi"/>
      <w:b/>
      <w:bCs/>
      <w:color w:val="029459"/>
      <w:sz w:val="32"/>
      <w:szCs w:val="32"/>
    </w:rPr>
  </w:style>
  <w:style w:type="character" w:customStyle="1" w:styleId="Titre2Car">
    <w:name w:val="Titre 2 Car"/>
    <w:basedOn w:val="Policepardfaut"/>
    <w:link w:val="Titre2"/>
    <w:uiPriority w:val="9"/>
    <w:rsid w:val="00323479"/>
    <w:rPr>
      <w:rFonts w:eastAsiaTheme="majorEastAsia" w:cstheme="majorBidi"/>
      <w:b/>
      <w:sz w:val="26"/>
      <w:szCs w:val="26"/>
    </w:rPr>
  </w:style>
  <w:style w:type="paragraph" w:styleId="En-tte">
    <w:name w:val="header"/>
    <w:basedOn w:val="Normal"/>
    <w:link w:val="En-tteCar"/>
    <w:uiPriority w:val="99"/>
    <w:unhideWhenUsed/>
    <w:rsid w:val="005C1FA9"/>
    <w:pPr>
      <w:tabs>
        <w:tab w:val="center" w:pos="4320"/>
        <w:tab w:val="right" w:pos="8640"/>
      </w:tabs>
      <w:spacing w:after="0" w:line="240" w:lineRule="auto"/>
    </w:pPr>
  </w:style>
  <w:style w:type="character" w:customStyle="1" w:styleId="En-tteCar">
    <w:name w:val="En-tête Car"/>
    <w:basedOn w:val="Policepardfaut"/>
    <w:link w:val="En-tte"/>
    <w:uiPriority w:val="99"/>
    <w:rsid w:val="005C1FA9"/>
  </w:style>
  <w:style w:type="paragraph" w:styleId="Pieddepage">
    <w:name w:val="footer"/>
    <w:basedOn w:val="Normal"/>
    <w:link w:val="PieddepageCar"/>
    <w:uiPriority w:val="99"/>
    <w:unhideWhenUsed/>
    <w:rsid w:val="005C1FA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C1FA9"/>
  </w:style>
  <w:style w:type="character" w:styleId="lev">
    <w:name w:val="Strong"/>
    <w:basedOn w:val="Policepardfaut"/>
    <w:uiPriority w:val="22"/>
    <w:qFormat/>
    <w:rsid w:val="009F4267"/>
    <w:rPr>
      <w:b/>
      <w:bCs/>
    </w:rPr>
  </w:style>
  <w:style w:type="character" w:styleId="Textedelespacerserv">
    <w:name w:val="Placeholder Text"/>
    <w:basedOn w:val="Policepardfaut"/>
    <w:uiPriority w:val="99"/>
    <w:semiHidden/>
    <w:rsid w:val="005743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ide.ulaval.ca/apprentissage-et-reussite/textes-et-outils/strategies-d-apprentissage/les-travaux-en-equip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footer" Target="footer1.xml"/><Relationship Id="rId12" Type="http://schemas.openxmlformats.org/officeDocument/2006/relationships/image" Target="media/image6.jpeg"/><Relationship Id="rId17"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D14C0556A44EB1BCE419B1E68F0547"/>
        <w:category>
          <w:name w:val="Général"/>
          <w:gallery w:val="placeholder"/>
        </w:category>
        <w:types>
          <w:type w:val="bbPlcHdr"/>
        </w:types>
        <w:behaviors>
          <w:behavior w:val="content"/>
        </w:behaviors>
        <w:guid w:val="{44C01828-EB2B-4F54-AFFC-F56692C1D6BC}"/>
      </w:docPartPr>
      <w:docPartBody>
        <w:p w:rsidR="00000000" w:rsidRDefault="00C20D6F" w:rsidP="00C20D6F">
          <w:pPr>
            <w:pStyle w:val="28D14C0556A44EB1BCE419B1E68F05471"/>
          </w:pPr>
          <w:r w:rsidRPr="004A0318">
            <w:rPr>
              <w:rStyle w:val="Textedelespacerserv"/>
            </w:rPr>
            <w:t>Cliquez ou appuyez ici pour entrer du texte.</w:t>
          </w:r>
        </w:p>
      </w:docPartBody>
    </w:docPart>
    <w:docPart>
      <w:docPartPr>
        <w:name w:val="17CF1BBE38594A95AA43E57FA9360274"/>
        <w:category>
          <w:name w:val="Général"/>
          <w:gallery w:val="placeholder"/>
        </w:category>
        <w:types>
          <w:type w:val="bbPlcHdr"/>
        </w:types>
        <w:behaviors>
          <w:behavior w:val="content"/>
        </w:behaviors>
        <w:guid w:val="{8876E1B7-C1E7-468D-BC35-CCFEBDE0FEBB}"/>
      </w:docPartPr>
      <w:docPartBody>
        <w:p w:rsidR="00000000" w:rsidRDefault="00C20D6F" w:rsidP="00C20D6F">
          <w:pPr>
            <w:pStyle w:val="17CF1BBE38594A95AA43E57FA93602741"/>
          </w:pPr>
          <w:r w:rsidRPr="004A0318">
            <w:rPr>
              <w:rStyle w:val="Textedelespacerserv"/>
            </w:rPr>
            <w:t>Cliquez ou appuyez ici pour entrer une date.</w:t>
          </w:r>
        </w:p>
      </w:docPartBody>
    </w:docPart>
    <w:docPart>
      <w:docPartPr>
        <w:name w:val="9C4ACB73F6604A2AB3714345A53E20D8"/>
        <w:category>
          <w:name w:val="Général"/>
          <w:gallery w:val="placeholder"/>
        </w:category>
        <w:types>
          <w:type w:val="bbPlcHdr"/>
        </w:types>
        <w:behaviors>
          <w:behavior w:val="content"/>
        </w:behaviors>
        <w:guid w:val="{1CEBA885-0552-4C12-B0AD-41F98A454CCF}"/>
      </w:docPartPr>
      <w:docPartBody>
        <w:p w:rsidR="00000000" w:rsidRDefault="00C20D6F" w:rsidP="00C20D6F">
          <w:pPr>
            <w:pStyle w:val="9C4ACB73F6604A2AB3714345A53E20D81"/>
          </w:pPr>
          <w:r w:rsidRPr="004A0318">
            <w:rPr>
              <w:rStyle w:val="Textedelespacerserv"/>
            </w:rPr>
            <w:t>Cliquez ou appuyez ici pour entrer du texte.</w:t>
          </w:r>
        </w:p>
      </w:docPartBody>
    </w:docPart>
    <w:docPart>
      <w:docPartPr>
        <w:name w:val="F882AF62B51A415FA3DE942C1DDD815A"/>
        <w:category>
          <w:name w:val="Général"/>
          <w:gallery w:val="placeholder"/>
        </w:category>
        <w:types>
          <w:type w:val="bbPlcHdr"/>
        </w:types>
        <w:behaviors>
          <w:behavior w:val="content"/>
        </w:behaviors>
        <w:guid w:val="{9DCBA05B-EF64-4393-892D-00E0A2C7B835}"/>
      </w:docPartPr>
      <w:docPartBody>
        <w:p w:rsidR="00000000" w:rsidRDefault="00C20D6F" w:rsidP="00C20D6F">
          <w:pPr>
            <w:pStyle w:val="F882AF62B51A415FA3DE942C1DDD815A1"/>
          </w:pPr>
          <w:r w:rsidRPr="004A0318">
            <w:rPr>
              <w:rStyle w:val="Textedelespacerserv"/>
            </w:rPr>
            <w:t>Cliquez ou appuyez ici pour entrer du texte.</w:t>
          </w:r>
        </w:p>
      </w:docPartBody>
    </w:docPart>
    <w:docPart>
      <w:docPartPr>
        <w:name w:val="D7A65BDCC71D4E8B88B6314BF74FF25B"/>
        <w:category>
          <w:name w:val="Général"/>
          <w:gallery w:val="placeholder"/>
        </w:category>
        <w:types>
          <w:type w:val="bbPlcHdr"/>
        </w:types>
        <w:behaviors>
          <w:behavior w:val="content"/>
        </w:behaviors>
        <w:guid w:val="{6E842B58-8102-48AA-828D-73B3D8AEFFD6}"/>
      </w:docPartPr>
      <w:docPartBody>
        <w:p w:rsidR="00000000" w:rsidRDefault="00C20D6F" w:rsidP="00C20D6F">
          <w:pPr>
            <w:pStyle w:val="D7A65BDCC71D4E8B88B6314BF74FF25B1"/>
          </w:pPr>
          <w:r w:rsidRPr="004A0318">
            <w:rPr>
              <w:rStyle w:val="Textedelespacerserv"/>
            </w:rPr>
            <w:t>Cliquez ou appuyez ici pour entrer du texte.</w:t>
          </w:r>
        </w:p>
      </w:docPartBody>
    </w:docPart>
    <w:docPart>
      <w:docPartPr>
        <w:name w:val="DC18841F7A4444E183F5A1E87B958E6E"/>
        <w:category>
          <w:name w:val="Général"/>
          <w:gallery w:val="placeholder"/>
        </w:category>
        <w:types>
          <w:type w:val="bbPlcHdr"/>
        </w:types>
        <w:behaviors>
          <w:behavior w:val="content"/>
        </w:behaviors>
        <w:guid w:val="{B16C8424-0233-49BE-A222-EB2A934980FD}"/>
      </w:docPartPr>
      <w:docPartBody>
        <w:p w:rsidR="00000000" w:rsidRDefault="00C20D6F" w:rsidP="00C20D6F">
          <w:pPr>
            <w:pStyle w:val="DC18841F7A4444E183F5A1E87B958E6E1"/>
          </w:pPr>
          <w:r w:rsidRPr="004A0318">
            <w:rPr>
              <w:rStyle w:val="Textedelespacerserv"/>
            </w:rPr>
            <w:t>Cliquez ou appuyez ici pour entrer du texte.</w:t>
          </w:r>
        </w:p>
      </w:docPartBody>
    </w:docPart>
    <w:docPart>
      <w:docPartPr>
        <w:name w:val="81D4ADAF21B141E59FDEEF03AF409E54"/>
        <w:category>
          <w:name w:val="Général"/>
          <w:gallery w:val="placeholder"/>
        </w:category>
        <w:types>
          <w:type w:val="bbPlcHdr"/>
        </w:types>
        <w:behaviors>
          <w:behavior w:val="content"/>
        </w:behaviors>
        <w:guid w:val="{93BB69DC-17D2-4BE5-8ED2-F0505981E6D8}"/>
      </w:docPartPr>
      <w:docPartBody>
        <w:p w:rsidR="00000000" w:rsidRDefault="00C20D6F" w:rsidP="00C20D6F">
          <w:pPr>
            <w:pStyle w:val="81D4ADAF21B141E59FDEEF03AF409E541"/>
          </w:pPr>
          <w:r w:rsidRPr="004A0318">
            <w:rPr>
              <w:rStyle w:val="Textedelespacerserv"/>
            </w:rPr>
            <w:t>Cliquez ou appuyez ici pour entrer du texte.</w:t>
          </w:r>
        </w:p>
      </w:docPartBody>
    </w:docPart>
    <w:docPart>
      <w:docPartPr>
        <w:name w:val="0B135862680F4865AA2939E77FD84AFA"/>
        <w:category>
          <w:name w:val="Général"/>
          <w:gallery w:val="placeholder"/>
        </w:category>
        <w:types>
          <w:type w:val="bbPlcHdr"/>
        </w:types>
        <w:behaviors>
          <w:behavior w:val="content"/>
        </w:behaviors>
        <w:guid w:val="{267A72BE-8A58-4865-9921-7BF09854D2DD}"/>
      </w:docPartPr>
      <w:docPartBody>
        <w:p w:rsidR="00000000" w:rsidRDefault="00C20D6F" w:rsidP="00C20D6F">
          <w:pPr>
            <w:pStyle w:val="0B135862680F4865AA2939E77FD84AFA"/>
          </w:pPr>
          <w:r w:rsidRPr="004A0318">
            <w:rPr>
              <w:rStyle w:val="Textedelespacerserv"/>
            </w:rPr>
            <w:t>Cliquez ou appuyez ici pour entrer une date.</w:t>
          </w:r>
        </w:p>
      </w:docPartBody>
    </w:docPart>
    <w:docPart>
      <w:docPartPr>
        <w:name w:val="17A4A68107B647F58643EABBC9B08E4A"/>
        <w:category>
          <w:name w:val="Général"/>
          <w:gallery w:val="placeholder"/>
        </w:category>
        <w:types>
          <w:type w:val="bbPlcHdr"/>
        </w:types>
        <w:behaviors>
          <w:behavior w:val="content"/>
        </w:behaviors>
        <w:guid w:val="{CC665D39-BEBD-4DB0-9B71-13131AA203C1}"/>
      </w:docPartPr>
      <w:docPartBody>
        <w:p w:rsidR="00000000" w:rsidRDefault="00C20D6F" w:rsidP="00C20D6F">
          <w:pPr>
            <w:pStyle w:val="17A4A68107B647F58643EABBC9B08E4A"/>
          </w:pPr>
          <w:r w:rsidRPr="004A0318">
            <w:rPr>
              <w:rStyle w:val="Textedelespacerserv"/>
            </w:rPr>
            <w:t>Cliquez ou appuyez ici pour entrer une date.</w:t>
          </w:r>
        </w:p>
      </w:docPartBody>
    </w:docPart>
    <w:docPart>
      <w:docPartPr>
        <w:name w:val="5F0D07BDB63C4E518688CDCFE3257735"/>
        <w:category>
          <w:name w:val="Général"/>
          <w:gallery w:val="placeholder"/>
        </w:category>
        <w:types>
          <w:type w:val="bbPlcHdr"/>
        </w:types>
        <w:behaviors>
          <w:behavior w:val="content"/>
        </w:behaviors>
        <w:guid w:val="{83121F4F-2D60-4BCD-B00A-672C3CB0DE76}"/>
      </w:docPartPr>
      <w:docPartBody>
        <w:p w:rsidR="00000000" w:rsidRDefault="00C20D6F" w:rsidP="00C20D6F">
          <w:pPr>
            <w:pStyle w:val="5F0D07BDB63C4E518688CDCFE3257735"/>
          </w:pPr>
          <w:r w:rsidRPr="004A0318">
            <w:rPr>
              <w:rStyle w:val="Textedelespacerserv"/>
            </w:rPr>
            <w:t>Cliquez ou appuyez ici pour entrer une date.</w:t>
          </w:r>
        </w:p>
      </w:docPartBody>
    </w:docPart>
    <w:docPart>
      <w:docPartPr>
        <w:name w:val="32041B9B40ED49E682C15FB901A82604"/>
        <w:category>
          <w:name w:val="Général"/>
          <w:gallery w:val="placeholder"/>
        </w:category>
        <w:types>
          <w:type w:val="bbPlcHdr"/>
        </w:types>
        <w:behaviors>
          <w:behavior w:val="content"/>
        </w:behaviors>
        <w:guid w:val="{24AB64F6-451C-4227-9AB7-E69E1A305AB6}"/>
      </w:docPartPr>
      <w:docPartBody>
        <w:p w:rsidR="00000000" w:rsidRDefault="00C20D6F" w:rsidP="00C20D6F">
          <w:pPr>
            <w:pStyle w:val="32041B9B40ED49E682C15FB901A82604"/>
          </w:pPr>
          <w:r w:rsidRPr="004A0318">
            <w:rPr>
              <w:rStyle w:val="Textedelespacerserv"/>
            </w:rPr>
            <w:t>Cliquez ou appuyez ici pour entrer une date.</w:t>
          </w:r>
        </w:p>
      </w:docPartBody>
    </w:docPart>
    <w:docPart>
      <w:docPartPr>
        <w:name w:val="3109D4BBE2574E57A15336ACB56D67C3"/>
        <w:category>
          <w:name w:val="Général"/>
          <w:gallery w:val="placeholder"/>
        </w:category>
        <w:types>
          <w:type w:val="bbPlcHdr"/>
        </w:types>
        <w:behaviors>
          <w:behavior w:val="content"/>
        </w:behaviors>
        <w:guid w:val="{EE07B528-E413-40A0-81EF-430CBCFB214D}"/>
      </w:docPartPr>
      <w:docPartBody>
        <w:p w:rsidR="00000000" w:rsidRDefault="00C20D6F" w:rsidP="00C20D6F">
          <w:pPr>
            <w:pStyle w:val="3109D4BBE2574E57A15336ACB56D67C3"/>
          </w:pPr>
          <w:r w:rsidRPr="004A0318">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6F"/>
    <w:rsid w:val="00C20D6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20D6F"/>
    <w:rPr>
      <w:color w:val="808080"/>
    </w:rPr>
  </w:style>
  <w:style w:type="paragraph" w:customStyle="1" w:styleId="28D14C0556A44EB1BCE419B1E68F0547">
    <w:name w:val="28D14C0556A44EB1BCE419B1E68F0547"/>
    <w:rsid w:val="00C20D6F"/>
    <w:pPr>
      <w:jc w:val="both"/>
    </w:pPr>
    <w:rPr>
      <w:rFonts w:eastAsiaTheme="minorHAnsi"/>
      <w:lang w:eastAsia="en-US"/>
    </w:rPr>
  </w:style>
  <w:style w:type="paragraph" w:customStyle="1" w:styleId="17CF1BBE38594A95AA43E57FA9360274">
    <w:name w:val="17CF1BBE38594A95AA43E57FA9360274"/>
    <w:rsid w:val="00C20D6F"/>
    <w:pPr>
      <w:jc w:val="both"/>
    </w:pPr>
    <w:rPr>
      <w:rFonts w:eastAsiaTheme="minorHAnsi"/>
      <w:lang w:eastAsia="en-US"/>
    </w:rPr>
  </w:style>
  <w:style w:type="paragraph" w:customStyle="1" w:styleId="9C4ACB73F6604A2AB3714345A53E20D8">
    <w:name w:val="9C4ACB73F6604A2AB3714345A53E20D8"/>
    <w:rsid w:val="00C20D6F"/>
    <w:pPr>
      <w:jc w:val="both"/>
    </w:pPr>
    <w:rPr>
      <w:rFonts w:eastAsiaTheme="minorHAnsi"/>
      <w:lang w:eastAsia="en-US"/>
    </w:rPr>
  </w:style>
  <w:style w:type="paragraph" w:customStyle="1" w:styleId="F882AF62B51A415FA3DE942C1DDD815A">
    <w:name w:val="F882AF62B51A415FA3DE942C1DDD815A"/>
    <w:rsid w:val="00C20D6F"/>
    <w:pPr>
      <w:jc w:val="both"/>
    </w:pPr>
    <w:rPr>
      <w:rFonts w:eastAsiaTheme="minorHAnsi"/>
      <w:lang w:eastAsia="en-US"/>
    </w:rPr>
  </w:style>
  <w:style w:type="paragraph" w:customStyle="1" w:styleId="D7A65BDCC71D4E8B88B6314BF74FF25B">
    <w:name w:val="D7A65BDCC71D4E8B88B6314BF74FF25B"/>
    <w:rsid w:val="00C20D6F"/>
    <w:pPr>
      <w:jc w:val="both"/>
    </w:pPr>
    <w:rPr>
      <w:rFonts w:eastAsiaTheme="minorHAnsi"/>
      <w:lang w:eastAsia="en-US"/>
    </w:rPr>
  </w:style>
  <w:style w:type="paragraph" w:customStyle="1" w:styleId="DC18841F7A4444E183F5A1E87B958E6E">
    <w:name w:val="DC18841F7A4444E183F5A1E87B958E6E"/>
    <w:rsid w:val="00C20D6F"/>
    <w:pPr>
      <w:jc w:val="both"/>
    </w:pPr>
    <w:rPr>
      <w:rFonts w:eastAsiaTheme="minorHAnsi"/>
      <w:lang w:eastAsia="en-US"/>
    </w:rPr>
  </w:style>
  <w:style w:type="paragraph" w:customStyle="1" w:styleId="81D4ADAF21B141E59FDEEF03AF409E54">
    <w:name w:val="81D4ADAF21B141E59FDEEF03AF409E54"/>
    <w:rsid w:val="00C20D6F"/>
    <w:pPr>
      <w:jc w:val="both"/>
    </w:pPr>
    <w:rPr>
      <w:rFonts w:eastAsiaTheme="minorHAnsi"/>
      <w:lang w:eastAsia="en-US"/>
    </w:rPr>
  </w:style>
  <w:style w:type="paragraph" w:customStyle="1" w:styleId="28D14C0556A44EB1BCE419B1E68F05471">
    <w:name w:val="28D14C0556A44EB1BCE419B1E68F05471"/>
    <w:rsid w:val="00C20D6F"/>
    <w:pPr>
      <w:jc w:val="both"/>
    </w:pPr>
    <w:rPr>
      <w:rFonts w:eastAsiaTheme="minorHAnsi"/>
      <w:lang w:eastAsia="en-US"/>
    </w:rPr>
  </w:style>
  <w:style w:type="paragraph" w:customStyle="1" w:styleId="17CF1BBE38594A95AA43E57FA93602741">
    <w:name w:val="17CF1BBE38594A95AA43E57FA93602741"/>
    <w:rsid w:val="00C20D6F"/>
    <w:pPr>
      <w:jc w:val="both"/>
    </w:pPr>
    <w:rPr>
      <w:rFonts w:eastAsiaTheme="minorHAnsi"/>
      <w:lang w:eastAsia="en-US"/>
    </w:rPr>
  </w:style>
  <w:style w:type="paragraph" w:customStyle="1" w:styleId="9C4ACB73F6604A2AB3714345A53E20D81">
    <w:name w:val="9C4ACB73F6604A2AB3714345A53E20D81"/>
    <w:rsid w:val="00C20D6F"/>
    <w:pPr>
      <w:jc w:val="both"/>
    </w:pPr>
    <w:rPr>
      <w:rFonts w:eastAsiaTheme="minorHAnsi"/>
      <w:lang w:eastAsia="en-US"/>
    </w:rPr>
  </w:style>
  <w:style w:type="paragraph" w:customStyle="1" w:styleId="0B135862680F4865AA2939E77FD84AFA">
    <w:name w:val="0B135862680F4865AA2939E77FD84AFA"/>
    <w:rsid w:val="00C20D6F"/>
    <w:pPr>
      <w:jc w:val="both"/>
    </w:pPr>
    <w:rPr>
      <w:rFonts w:eastAsiaTheme="minorHAnsi"/>
      <w:lang w:eastAsia="en-US"/>
    </w:rPr>
  </w:style>
  <w:style w:type="paragraph" w:customStyle="1" w:styleId="F882AF62B51A415FA3DE942C1DDD815A1">
    <w:name w:val="F882AF62B51A415FA3DE942C1DDD815A1"/>
    <w:rsid w:val="00C20D6F"/>
    <w:pPr>
      <w:jc w:val="both"/>
    </w:pPr>
    <w:rPr>
      <w:rFonts w:eastAsiaTheme="minorHAnsi"/>
      <w:lang w:eastAsia="en-US"/>
    </w:rPr>
  </w:style>
  <w:style w:type="paragraph" w:customStyle="1" w:styleId="17A4A68107B647F58643EABBC9B08E4A">
    <w:name w:val="17A4A68107B647F58643EABBC9B08E4A"/>
    <w:rsid w:val="00C20D6F"/>
    <w:pPr>
      <w:jc w:val="both"/>
    </w:pPr>
    <w:rPr>
      <w:rFonts w:eastAsiaTheme="minorHAnsi"/>
      <w:lang w:eastAsia="en-US"/>
    </w:rPr>
  </w:style>
  <w:style w:type="paragraph" w:customStyle="1" w:styleId="D7A65BDCC71D4E8B88B6314BF74FF25B1">
    <w:name w:val="D7A65BDCC71D4E8B88B6314BF74FF25B1"/>
    <w:rsid w:val="00C20D6F"/>
    <w:pPr>
      <w:jc w:val="both"/>
    </w:pPr>
    <w:rPr>
      <w:rFonts w:eastAsiaTheme="minorHAnsi"/>
      <w:lang w:eastAsia="en-US"/>
    </w:rPr>
  </w:style>
  <w:style w:type="paragraph" w:customStyle="1" w:styleId="5F0D07BDB63C4E518688CDCFE3257735">
    <w:name w:val="5F0D07BDB63C4E518688CDCFE3257735"/>
    <w:rsid w:val="00C20D6F"/>
    <w:pPr>
      <w:jc w:val="both"/>
    </w:pPr>
    <w:rPr>
      <w:rFonts w:eastAsiaTheme="minorHAnsi"/>
      <w:lang w:eastAsia="en-US"/>
    </w:rPr>
  </w:style>
  <w:style w:type="paragraph" w:customStyle="1" w:styleId="DC18841F7A4444E183F5A1E87B958E6E1">
    <w:name w:val="DC18841F7A4444E183F5A1E87B958E6E1"/>
    <w:rsid w:val="00C20D6F"/>
    <w:pPr>
      <w:jc w:val="both"/>
    </w:pPr>
    <w:rPr>
      <w:rFonts w:eastAsiaTheme="minorHAnsi"/>
      <w:lang w:eastAsia="en-US"/>
    </w:rPr>
  </w:style>
  <w:style w:type="paragraph" w:customStyle="1" w:styleId="32041B9B40ED49E682C15FB901A82604">
    <w:name w:val="32041B9B40ED49E682C15FB901A82604"/>
    <w:rsid w:val="00C20D6F"/>
    <w:pPr>
      <w:jc w:val="both"/>
    </w:pPr>
    <w:rPr>
      <w:rFonts w:eastAsiaTheme="minorHAnsi"/>
      <w:lang w:eastAsia="en-US"/>
    </w:rPr>
  </w:style>
  <w:style w:type="paragraph" w:customStyle="1" w:styleId="81D4ADAF21B141E59FDEEF03AF409E541">
    <w:name w:val="81D4ADAF21B141E59FDEEF03AF409E541"/>
    <w:rsid w:val="00C20D6F"/>
    <w:pPr>
      <w:jc w:val="both"/>
    </w:pPr>
    <w:rPr>
      <w:rFonts w:eastAsiaTheme="minorHAnsi"/>
      <w:lang w:eastAsia="en-US"/>
    </w:rPr>
  </w:style>
  <w:style w:type="paragraph" w:customStyle="1" w:styleId="3109D4BBE2574E57A15336ACB56D67C3">
    <w:name w:val="3109D4BBE2574E57A15336ACB56D67C3"/>
    <w:rsid w:val="00C20D6F"/>
    <w:pPr>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1131</Words>
  <Characters>6224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Janick Marceau</dc:creator>
  <cp:keywords/>
  <dc:description/>
  <cp:lastModifiedBy>Janick Marceau</cp:lastModifiedBy>
  <cp:revision>20</cp:revision>
  <cp:lastPrinted>2022-04-28T15:42:00Z</cp:lastPrinted>
  <dcterms:created xsi:type="dcterms:W3CDTF">2022-04-28T13:36:00Z</dcterms:created>
  <dcterms:modified xsi:type="dcterms:W3CDTF">2022-04-28T15:57:00Z</dcterms:modified>
</cp:coreProperties>
</file>